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82A62" w14:textId="77777777" w:rsidR="00847882" w:rsidRDefault="00847882" w:rsidP="00C76D95"/>
    <w:p w14:paraId="014EA3EC" w14:textId="7C85BC36" w:rsidR="00847882" w:rsidRDefault="00020E43" w:rsidP="00BD51A1">
      <w:pPr>
        <w:tabs>
          <w:tab w:val="left" w:pos="3095"/>
        </w:tabs>
      </w:pPr>
      <w:r>
        <w:rPr>
          <w:noProof/>
        </w:rPr>
        <mc:AlternateContent>
          <mc:Choice Requires="wps">
            <w:drawing>
              <wp:anchor distT="45720" distB="45720" distL="114300" distR="114300" simplePos="0" relativeHeight="251658240" behindDoc="0" locked="0" layoutInCell="1" allowOverlap="1" wp14:anchorId="358D46BE" wp14:editId="04CB0B86">
                <wp:simplePos x="0" y="0"/>
                <wp:positionH relativeFrom="column">
                  <wp:posOffset>-569595</wp:posOffset>
                </wp:positionH>
                <wp:positionV relativeFrom="paragraph">
                  <wp:posOffset>275590</wp:posOffset>
                </wp:positionV>
                <wp:extent cx="1391920" cy="7762875"/>
                <wp:effectExtent l="0" t="0" r="0" b="0"/>
                <wp:wrapSquare wrapText="bothSides"/>
                <wp:docPr id="260170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1920" cy="7762875"/>
                        </a:xfrm>
                        <a:prstGeom prst="rect">
                          <a:avLst/>
                        </a:prstGeom>
                        <a:noFill/>
                        <a:ln>
                          <a:noFill/>
                        </a:ln>
                      </wps:spPr>
                      <wps:txbx>
                        <w:txbxContent>
                          <w:p w14:paraId="7C0765E4" w14:textId="77777777" w:rsidR="00847882" w:rsidRDefault="00847882" w:rsidP="00CA63FE">
                            <w:pPr>
                              <w:spacing w:line="276" w:lineRule="auto"/>
                              <w:rPr>
                                <w:rFonts w:ascii="Palatino Linotype" w:hAnsi="Palatino Linotype"/>
                                <w:b/>
                                <w:bCs/>
                                <w:color w:val="0D0D0D"/>
                                <w:sz w:val="18"/>
                                <w:szCs w:val="16"/>
                              </w:rPr>
                            </w:pPr>
                          </w:p>
                          <w:p w14:paraId="42DCC733" w14:textId="77777777" w:rsidR="00847882" w:rsidRPr="0082068E" w:rsidRDefault="00847882" w:rsidP="00CA63FE">
                            <w:pPr>
                              <w:spacing w:line="276" w:lineRule="auto"/>
                              <w:rPr>
                                <w:rFonts w:ascii="Palatino Linotype" w:hAnsi="Palatino Linotype"/>
                                <w:b/>
                                <w:bCs/>
                                <w:color w:val="0D0D0D"/>
                                <w:sz w:val="18"/>
                                <w:szCs w:val="16"/>
                              </w:rPr>
                            </w:pPr>
                            <w:r w:rsidRPr="0082068E">
                              <w:rPr>
                                <w:rFonts w:ascii="Palatino Linotype" w:hAnsi="Palatino Linotype"/>
                                <w:b/>
                                <w:bCs/>
                                <w:color w:val="0D0D0D"/>
                                <w:sz w:val="18"/>
                                <w:szCs w:val="16"/>
                              </w:rPr>
                              <w:t>Board of Directors:</w:t>
                            </w:r>
                          </w:p>
                          <w:p w14:paraId="2AD2D49B" w14:textId="77777777" w:rsidR="00847882" w:rsidRPr="0082068E" w:rsidRDefault="00847882" w:rsidP="00CA63FE">
                            <w:pPr>
                              <w:spacing w:line="276" w:lineRule="auto"/>
                              <w:rPr>
                                <w:rFonts w:ascii="Palatino Linotype" w:hAnsi="Palatino Linotype"/>
                                <w:color w:val="0D0D0D"/>
                                <w:sz w:val="18"/>
                                <w:szCs w:val="16"/>
                              </w:rPr>
                            </w:pPr>
                            <w:r w:rsidRPr="0082068E">
                              <w:rPr>
                                <w:rFonts w:ascii="Palatino Linotype" w:hAnsi="Palatino Linotype"/>
                                <w:color w:val="0D0D0D"/>
                                <w:sz w:val="18"/>
                                <w:szCs w:val="16"/>
                              </w:rPr>
                              <w:t>Michael Reeves</w:t>
                            </w:r>
                            <w:r w:rsidRPr="0082068E">
                              <w:rPr>
                                <w:rFonts w:ascii="Palatino Linotype" w:hAnsi="Palatino Linotype"/>
                                <w:i/>
                                <w:iCs/>
                                <w:color w:val="0D0D0D"/>
                                <w:sz w:val="18"/>
                                <w:szCs w:val="16"/>
                              </w:rPr>
                              <w:t xml:space="preserve"> President</w:t>
                            </w:r>
                          </w:p>
                          <w:p w14:paraId="7533196B" w14:textId="77777777" w:rsidR="00847882" w:rsidRPr="0082068E" w:rsidRDefault="00847882" w:rsidP="00CD7EDB">
                            <w:pPr>
                              <w:rPr>
                                <w:rFonts w:ascii="Palatino Linotype" w:hAnsi="Palatino Linotype"/>
                                <w:color w:val="0D0D0D"/>
                                <w:sz w:val="18"/>
                                <w:szCs w:val="16"/>
                              </w:rPr>
                            </w:pPr>
                            <w:r w:rsidRPr="0082068E">
                              <w:rPr>
                                <w:rFonts w:ascii="Palatino Linotype" w:hAnsi="Palatino Linotype"/>
                                <w:color w:val="0D0D0D"/>
                                <w:sz w:val="18"/>
                                <w:szCs w:val="16"/>
                              </w:rPr>
                              <w:t>Paul Hain</w:t>
                            </w:r>
                          </w:p>
                          <w:p w14:paraId="44631947" w14:textId="77777777" w:rsidR="00847882" w:rsidRPr="0082068E" w:rsidRDefault="00847882" w:rsidP="00CA63FE">
                            <w:pPr>
                              <w:spacing w:line="276" w:lineRule="auto"/>
                              <w:rPr>
                                <w:rFonts w:ascii="Palatino Linotype" w:hAnsi="Palatino Linotype"/>
                                <w:color w:val="0D0D0D"/>
                                <w:sz w:val="18"/>
                                <w:szCs w:val="16"/>
                              </w:rPr>
                            </w:pPr>
                            <w:r w:rsidRPr="0082068E">
                              <w:rPr>
                                <w:rFonts w:ascii="Palatino Linotype" w:hAnsi="Palatino Linotype"/>
                                <w:i/>
                                <w:iCs/>
                                <w:color w:val="0D0D0D"/>
                                <w:sz w:val="18"/>
                                <w:szCs w:val="16"/>
                              </w:rPr>
                              <w:t>Vice</w:t>
                            </w:r>
                            <w:r w:rsidRPr="0082068E">
                              <w:rPr>
                                <w:rFonts w:ascii="Palatino Linotype" w:hAnsi="Palatino Linotype"/>
                                <w:color w:val="0D0D0D"/>
                                <w:sz w:val="18"/>
                                <w:szCs w:val="16"/>
                              </w:rPr>
                              <w:t>-</w:t>
                            </w:r>
                            <w:r w:rsidRPr="0082068E">
                              <w:rPr>
                                <w:rFonts w:ascii="Palatino Linotype" w:hAnsi="Palatino Linotype"/>
                                <w:i/>
                                <w:iCs/>
                                <w:color w:val="0D0D0D"/>
                                <w:sz w:val="18"/>
                                <w:szCs w:val="16"/>
                              </w:rPr>
                              <w:t>President</w:t>
                            </w:r>
                            <w:r w:rsidRPr="0082068E">
                              <w:rPr>
                                <w:rFonts w:ascii="Palatino Linotype" w:hAnsi="Palatino Linotype"/>
                                <w:color w:val="0D0D0D"/>
                                <w:sz w:val="18"/>
                                <w:szCs w:val="16"/>
                              </w:rPr>
                              <w:t xml:space="preserve"> </w:t>
                            </w:r>
                          </w:p>
                          <w:p w14:paraId="28CD98ED" w14:textId="77777777" w:rsidR="00847882" w:rsidRPr="0082068E" w:rsidRDefault="00847882" w:rsidP="008D5A19">
                            <w:pPr>
                              <w:rPr>
                                <w:rFonts w:ascii="Palatino Linotype" w:hAnsi="Palatino Linotype"/>
                                <w:color w:val="0D0D0D"/>
                                <w:sz w:val="18"/>
                                <w:szCs w:val="16"/>
                              </w:rPr>
                            </w:pPr>
                            <w:r w:rsidRPr="0082068E">
                              <w:rPr>
                                <w:rFonts w:ascii="Palatino Linotype" w:hAnsi="Palatino Linotype"/>
                                <w:color w:val="0D0D0D"/>
                                <w:sz w:val="18"/>
                                <w:szCs w:val="16"/>
                              </w:rPr>
                              <w:t xml:space="preserve">Emily Renzel </w:t>
                            </w:r>
                          </w:p>
                          <w:p w14:paraId="727097A8" w14:textId="77777777" w:rsidR="00847882" w:rsidRPr="0082068E" w:rsidRDefault="00847882" w:rsidP="00CA63FE">
                            <w:pPr>
                              <w:spacing w:line="276" w:lineRule="auto"/>
                              <w:rPr>
                                <w:rFonts w:ascii="Palatino Linotype" w:hAnsi="Palatino Linotype"/>
                                <w:i/>
                                <w:iCs/>
                                <w:color w:val="0D0D0D"/>
                                <w:sz w:val="18"/>
                                <w:szCs w:val="16"/>
                              </w:rPr>
                            </w:pPr>
                            <w:r w:rsidRPr="0082068E">
                              <w:rPr>
                                <w:rFonts w:ascii="Palatino Linotype" w:hAnsi="Palatino Linotype"/>
                                <w:i/>
                                <w:iCs/>
                                <w:color w:val="0D0D0D"/>
                                <w:sz w:val="18"/>
                                <w:szCs w:val="16"/>
                              </w:rPr>
                              <w:t>Secretary</w:t>
                            </w:r>
                          </w:p>
                          <w:p w14:paraId="647706E2" w14:textId="77777777" w:rsidR="00847882" w:rsidRPr="0082068E" w:rsidRDefault="00847882" w:rsidP="008D5A19">
                            <w:pPr>
                              <w:rPr>
                                <w:rFonts w:ascii="Palatino Linotype" w:hAnsi="Palatino Linotype"/>
                                <w:color w:val="0D0D0D"/>
                                <w:sz w:val="18"/>
                                <w:szCs w:val="16"/>
                              </w:rPr>
                            </w:pPr>
                            <w:r>
                              <w:rPr>
                                <w:rFonts w:ascii="Palatino Linotype" w:hAnsi="Palatino Linotype"/>
                                <w:color w:val="0D0D0D"/>
                                <w:sz w:val="18"/>
                                <w:szCs w:val="16"/>
                              </w:rPr>
                              <w:t xml:space="preserve">Rick </w:t>
                            </w:r>
                            <w:proofErr w:type="spellStart"/>
                            <w:r>
                              <w:rPr>
                                <w:rFonts w:ascii="Palatino Linotype" w:hAnsi="Palatino Linotype"/>
                                <w:color w:val="0D0D0D"/>
                                <w:sz w:val="18"/>
                                <w:szCs w:val="16"/>
                              </w:rPr>
                              <w:t>Carpenedo</w:t>
                            </w:r>
                            <w:proofErr w:type="spellEnd"/>
                          </w:p>
                          <w:p w14:paraId="454FF9DF" w14:textId="77777777" w:rsidR="00847882" w:rsidRPr="0082068E" w:rsidRDefault="00847882" w:rsidP="00CA63FE">
                            <w:pPr>
                              <w:spacing w:line="276" w:lineRule="auto"/>
                              <w:rPr>
                                <w:rFonts w:ascii="Palatino Linotype" w:hAnsi="Palatino Linotype"/>
                                <w:i/>
                                <w:iCs/>
                                <w:color w:val="0D0D0D"/>
                                <w:sz w:val="18"/>
                                <w:szCs w:val="16"/>
                              </w:rPr>
                            </w:pPr>
                            <w:r w:rsidRPr="0082068E">
                              <w:rPr>
                                <w:rFonts w:ascii="Palatino Linotype" w:hAnsi="Palatino Linotype"/>
                                <w:i/>
                                <w:iCs/>
                                <w:color w:val="0D0D0D"/>
                                <w:sz w:val="18"/>
                                <w:szCs w:val="16"/>
                              </w:rPr>
                              <w:t>Treasurer</w:t>
                            </w:r>
                          </w:p>
                          <w:p w14:paraId="2831BDD3" w14:textId="77777777" w:rsidR="00847882" w:rsidRDefault="00847882" w:rsidP="000B0255">
                            <w:pPr>
                              <w:rPr>
                                <w:rFonts w:ascii="Palatino Linotype" w:hAnsi="Palatino Linotype"/>
                                <w:color w:val="0D0D0D"/>
                                <w:sz w:val="18"/>
                                <w:szCs w:val="16"/>
                              </w:rPr>
                            </w:pPr>
                            <w:r w:rsidRPr="0082068E">
                              <w:rPr>
                                <w:rFonts w:ascii="Palatino Linotype" w:hAnsi="Palatino Linotype"/>
                                <w:color w:val="0D0D0D"/>
                                <w:sz w:val="18"/>
                                <w:szCs w:val="16"/>
                              </w:rPr>
                              <w:t>Jessica Brem</w:t>
                            </w:r>
                          </w:p>
                          <w:p w14:paraId="174C0B04" w14:textId="77777777" w:rsidR="00847882" w:rsidRPr="0082068E" w:rsidRDefault="00847882" w:rsidP="005A5BC5">
                            <w:pPr>
                              <w:rPr>
                                <w:rFonts w:ascii="Palatino Linotype" w:hAnsi="Palatino Linotype"/>
                                <w:color w:val="0D0D0D"/>
                                <w:sz w:val="18"/>
                                <w:szCs w:val="16"/>
                              </w:rPr>
                            </w:pPr>
                            <w:r>
                              <w:rPr>
                                <w:rFonts w:ascii="Palatino Linotype" w:hAnsi="Palatino Linotype"/>
                                <w:color w:val="0D0D0D"/>
                                <w:sz w:val="18"/>
                                <w:szCs w:val="16"/>
                              </w:rPr>
                              <w:t>Nikhilesh Dholakia</w:t>
                            </w:r>
                          </w:p>
                          <w:p w14:paraId="5B4F573E" w14:textId="77777777" w:rsidR="00847882" w:rsidRPr="0082068E" w:rsidRDefault="00847882" w:rsidP="000B0255">
                            <w:pPr>
                              <w:rPr>
                                <w:rFonts w:ascii="Palatino Linotype" w:hAnsi="Palatino Linotype"/>
                                <w:color w:val="0D0D0D"/>
                                <w:sz w:val="18"/>
                                <w:szCs w:val="16"/>
                              </w:rPr>
                            </w:pPr>
                            <w:r>
                              <w:rPr>
                                <w:rFonts w:ascii="Palatino Linotype" w:hAnsi="Palatino Linotype"/>
                                <w:color w:val="0D0D0D"/>
                                <w:sz w:val="18"/>
                                <w:szCs w:val="16"/>
                              </w:rPr>
                              <w:t>Sara Steiner</w:t>
                            </w:r>
                          </w:p>
                          <w:p w14:paraId="0DD2C79C" w14:textId="77777777" w:rsidR="00847882" w:rsidRPr="0082068E" w:rsidRDefault="00847882">
                            <w:pPr>
                              <w:rPr>
                                <w:rFonts w:ascii="Palatino Linotype" w:hAnsi="Palatino Linotype"/>
                                <w:color w:val="0D0D0D"/>
                                <w:sz w:val="18"/>
                                <w:szCs w:val="16"/>
                              </w:rPr>
                            </w:pPr>
                          </w:p>
                          <w:p w14:paraId="6A40563B" w14:textId="77777777" w:rsidR="00847882" w:rsidRPr="0082068E" w:rsidRDefault="00847882">
                            <w:pPr>
                              <w:rPr>
                                <w:rFonts w:ascii="Palatino Linotype" w:hAnsi="Palatino Linotype"/>
                                <w:color w:val="0D0D0D"/>
                                <w:sz w:val="18"/>
                                <w:szCs w:val="16"/>
                              </w:rPr>
                            </w:pPr>
                          </w:p>
                          <w:p w14:paraId="4138F5DE" w14:textId="77777777" w:rsidR="00847882" w:rsidRPr="0082068E" w:rsidRDefault="00847882" w:rsidP="00CA63FE">
                            <w:pPr>
                              <w:rPr>
                                <w:rFonts w:ascii="Palatino Linotype" w:hAnsi="Palatino Linotype"/>
                                <w:b/>
                                <w:bCs/>
                                <w:color w:val="0D0D0D"/>
                                <w:sz w:val="18"/>
                                <w:szCs w:val="16"/>
                              </w:rPr>
                            </w:pPr>
                            <w:r w:rsidRPr="0082068E">
                              <w:rPr>
                                <w:rFonts w:ascii="Palatino Linotype" w:hAnsi="Palatino Linotype"/>
                                <w:b/>
                                <w:bCs/>
                                <w:color w:val="0D0D0D"/>
                                <w:sz w:val="18"/>
                                <w:szCs w:val="16"/>
                              </w:rPr>
                              <w:t xml:space="preserve">Advisors &amp; </w:t>
                            </w:r>
                          </w:p>
                          <w:p w14:paraId="413D16B9" w14:textId="77777777" w:rsidR="00847882" w:rsidRDefault="00847882" w:rsidP="00CA63FE">
                            <w:pPr>
                              <w:rPr>
                                <w:rFonts w:ascii="Palatino Linotype" w:hAnsi="Palatino Linotype"/>
                                <w:b/>
                                <w:bCs/>
                                <w:color w:val="0D0D0D"/>
                                <w:sz w:val="18"/>
                                <w:szCs w:val="16"/>
                              </w:rPr>
                            </w:pPr>
                            <w:r w:rsidRPr="0082068E">
                              <w:rPr>
                                <w:rFonts w:ascii="Palatino Linotype" w:hAnsi="Palatino Linotype"/>
                                <w:b/>
                                <w:bCs/>
                                <w:color w:val="0D0D0D"/>
                                <w:sz w:val="18"/>
                                <w:szCs w:val="16"/>
                              </w:rPr>
                              <w:t>Committee</w:t>
                            </w:r>
                          </w:p>
                          <w:p w14:paraId="5F9D7F36" w14:textId="77777777" w:rsidR="00847882" w:rsidRPr="0082068E" w:rsidRDefault="00847882" w:rsidP="00CA63FE">
                            <w:pPr>
                              <w:spacing w:line="276" w:lineRule="auto"/>
                              <w:rPr>
                                <w:rFonts w:ascii="Palatino Linotype" w:hAnsi="Palatino Linotype"/>
                                <w:b/>
                                <w:bCs/>
                                <w:color w:val="0D0D0D"/>
                                <w:sz w:val="18"/>
                                <w:szCs w:val="16"/>
                              </w:rPr>
                            </w:pPr>
                            <w:r w:rsidRPr="0082068E">
                              <w:rPr>
                                <w:rFonts w:ascii="Palatino Linotype" w:hAnsi="Palatino Linotype"/>
                                <w:b/>
                                <w:bCs/>
                                <w:color w:val="0D0D0D"/>
                                <w:sz w:val="18"/>
                                <w:szCs w:val="16"/>
                              </w:rPr>
                              <w:t>Members:</w:t>
                            </w:r>
                          </w:p>
                          <w:p w14:paraId="382629D0" w14:textId="77777777" w:rsidR="00847882" w:rsidRPr="0082068E" w:rsidRDefault="00847882">
                            <w:pPr>
                              <w:rPr>
                                <w:rFonts w:ascii="Palatino Linotype" w:hAnsi="Palatino Linotype"/>
                                <w:color w:val="0D0D0D"/>
                                <w:sz w:val="18"/>
                                <w:szCs w:val="16"/>
                              </w:rPr>
                            </w:pPr>
                            <w:r w:rsidRPr="0082068E">
                              <w:rPr>
                                <w:rFonts w:ascii="Palatino Linotype" w:hAnsi="Palatino Linotype"/>
                                <w:color w:val="0D0D0D"/>
                                <w:sz w:val="18"/>
                                <w:szCs w:val="16"/>
                              </w:rPr>
                              <w:t>Dave Brigantino</w:t>
                            </w:r>
                          </w:p>
                          <w:p w14:paraId="2B1ED952" w14:textId="77777777" w:rsidR="00847882" w:rsidRPr="0082068E" w:rsidRDefault="00847882">
                            <w:pPr>
                              <w:rPr>
                                <w:rFonts w:ascii="Palatino Linotype" w:hAnsi="Palatino Linotype"/>
                                <w:color w:val="0D0D0D"/>
                                <w:sz w:val="18"/>
                                <w:szCs w:val="16"/>
                              </w:rPr>
                            </w:pPr>
                            <w:r w:rsidRPr="0082068E">
                              <w:rPr>
                                <w:rFonts w:ascii="Palatino Linotype" w:hAnsi="Palatino Linotype"/>
                                <w:color w:val="0D0D0D"/>
                                <w:sz w:val="18"/>
                                <w:szCs w:val="16"/>
                              </w:rPr>
                              <w:t>Michael Brigantino</w:t>
                            </w:r>
                          </w:p>
                          <w:p w14:paraId="5983E093" w14:textId="77777777" w:rsidR="00847882" w:rsidRPr="0082068E" w:rsidRDefault="00847882">
                            <w:pPr>
                              <w:rPr>
                                <w:rFonts w:ascii="Palatino Linotype" w:hAnsi="Palatino Linotype"/>
                                <w:color w:val="0D0D0D"/>
                                <w:sz w:val="18"/>
                                <w:szCs w:val="16"/>
                              </w:rPr>
                            </w:pPr>
                            <w:r w:rsidRPr="0082068E">
                              <w:rPr>
                                <w:rFonts w:ascii="Palatino Linotype" w:hAnsi="Palatino Linotype"/>
                                <w:color w:val="0D0D0D"/>
                                <w:sz w:val="18"/>
                                <w:szCs w:val="16"/>
                              </w:rPr>
                              <w:t>Christine Breen</w:t>
                            </w:r>
                          </w:p>
                          <w:p w14:paraId="334B53AD" w14:textId="77777777" w:rsidR="00847882"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 xml:space="preserve">Sallie Calhoun </w:t>
                            </w:r>
                          </w:p>
                          <w:p w14:paraId="6BD5D961" w14:textId="77777777" w:rsidR="00847882" w:rsidRDefault="00847882" w:rsidP="001C52C3">
                            <w:pPr>
                              <w:rPr>
                                <w:rFonts w:ascii="Palatino Linotype" w:hAnsi="Palatino Linotype"/>
                                <w:color w:val="0D0D0D"/>
                                <w:sz w:val="18"/>
                                <w:szCs w:val="16"/>
                              </w:rPr>
                            </w:pPr>
                            <w:r>
                              <w:rPr>
                                <w:rFonts w:ascii="Palatino Linotype" w:hAnsi="Palatino Linotype"/>
                                <w:color w:val="0D0D0D"/>
                                <w:sz w:val="18"/>
                                <w:szCs w:val="16"/>
                              </w:rPr>
                              <w:t>Robert Connolly</w:t>
                            </w:r>
                          </w:p>
                          <w:p w14:paraId="06014DA9" w14:textId="77777777" w:rsidR="00847882" w:rsidRDefault="00847882" w:rsidP="001C52C3">
                            <w:pPr>
                              <w:rPr>
                                <w:rFonts w:ascii="Palatino Linotype" w:hAnsi="Palatino Linotype"/>
                                <w:color w:val="0D0D0D"/>
                                <w:sz w:val="18"/>
                                <w:szCs w:val="16"/>
                              </w:rPr>
                            </w:pPr>
                            <w:r>
                              <w:rPr>
                                <w:rFonts w:ascii="Palatino Linotype" w:hAnsi="Palatino Linotype"/>
                                <w:color w:val="0D0D0D"/>
                                <w:sz w:val="18"/>
                                <w:szCs w:val="16"/>
                              </w:rPr>
                              <w:t>Zooey Diggory</w:t>
                            </w:r>
                          </w:p>
                          <w:p w14:paraId="7B0D03C3" w14:textId="77777777" w:rsidR="00847882"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Dan Dungy</w:t>
                            </w:r>
                          </w:p>
                          <w:p w14:paraId="3D5658F6" w14:textId="77777777" w:rsidR="00847882" w:rsidRPr="0082068E" w:rsidRDefault="00847882" w:rsidP="001C52C3">
                            <w:pPr>
                              <w:rPr>
                                <w:rFonts w:ascii="Palatino Linotype" w:hAnsi="Palatino Linotype"/>
                                <w:color w:val="0D0D0D"/>
                                <w:sz w:val="18"/>
                                <w:szCs w:val="16"/>
                              </w:rPr>
                            </w:pPr>
                            <w:r>
                              <w:rPr>
                                <w:rFonts w:ascii="Palatino Linotype" w:hAnsi="Palatino Linotype"/>
                                <w:color w:val="0D0D0D"/>
                                <w:sz w:val="18"/>
                                <w:szCs w:val="16"/>
                              </w:rPr>
                              <w:t>Katherine Foster</w:t>
                            </w:r>
                          </w:p>
                          <w:p w14:paraId="349F986E" w14:textId="77777777" w:rsidR="00847882" w:rsidRPr="0082068E"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Mark Gibson</w:t>
                            </w:r>
                          </w:p>
                          <w:p w14:paraId="69A77D3D" w14:textId="77777777" w:rsidR="00847882" w:rsidRPr="0082068E" w:rsidRDefault="00847882" w:rsidP="000A288B">
                            <w:pPr>
                              <w:rPr>
                                <w:rFonts w:ascii="Palatino Linotype" w:hAnsi="Palatino Linotype"/>
                                <w:color w:val="0D0D0D"/>
                                <w:sz w:val="18"/>
                                <w:szCs w:val="16"/>
                              </w:rPr>
                            </w:pPr>
                            <w:r w:rsidRPr="0082068E">
                              <w:rPr>
                                <w:rFonts w:ascii="Palatino Linotype" w:hAnsi="Palatino Linotype"/>
                                <w:color w:val="0D0D0D"/>
                                <w:sz w:val="18"/>
                                <w:szCs w:val="16"/>
                              </w:rPr>
                              <w:t>Jeremy Lackey</w:t>
                            </w:r>
                          </w:p>
                          <w:p w14:paraId="597C7FB9" w14:textId="77777777" w:rsidR="00847882" w:rsidRPr="0082068E"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Julie Morris</w:t>
                            </w:r>
                          </w:p>
                          <w:p w14:paraId="183CD1FF" w14:textId="77777777" w:rsidR="00847882" w:rsidRDefault="00847882" w:rsidP="008D5A19">
                            <w:pPr>
                              <w:rPr>
                                <w:rFonts w:ascii="Palatino Linotype" w:hAnsi="Palatino Linotype"/>
                                <w:color w:val="0D0D0D"/>
                                <w:sz w:val="18"/>
                                <w:szCs w:val="16"/>
                              </w:rPr>
                            </w:pPr>
                            <w:r w:rsidRPr="0082068E">
                              <w:rPr>
                                <w:rFonts w:ascii="Palatino Linotype" w:hAnsi="Palatino Linotype"/>
                                <w:color w:val="0D0D0D"/>
                                <w:sz w:val="18"/>
                                <w:szCs w:val="16"/>
                              </w:rPr>
                              <w:t>Laura Naccarato</w:t>
                            </w:r>
                          </w:p>
                          <w:p w14:paraId="7050EBCA" w14:textId="77777777" w:rsidR="00847882" w:rsidRPr="0082068E" w:rsidRDefault="00847882" w:rsidP="00CA1B87">
                            <w:pPr>
                              <w:rPr>
                                <w:rFonts w:ascii="Palatino Linotype" w:hAnsi="Palatino Linotype"/>
                                <w:color w:val="0D0D0D"/>
                                <w:sz w:val="18"/>
                                <w:szCs w:val="16"/>
                              </w:rPr>
                            </w:pPr>
                            <w:r w:rsidRPr="0082068E">
                              <w:rPr>
                                <w:rFonts w:ascii="Palatino Linotype" w:hAnsi="Palatino Linotype"/>
                                <w:color w:val="0D0D0D"/>
                                <w:sz w:val="18"/>
                                <w:szCs w:val="16"/>
                              </w:rPr>
                              <w:t>Ron Ross</w:t>
                            </w:r>
                          </w:p>
                          <w:p w14:paraId="6B72A183" w14:textId="77777777" w:rsidR="00847882" w:rsidRDefault="00847882" w:rsidP="001C52C3">
                            <w:pPr>
                              <w:rPr>
                                <w:rFonts w:ascii="Palatino Linotype" w:hAnsi="Palatino Linotype"/>
                                <w:color w:val="0D0D0D"/>
                                <w:sz w:val="18"/>
                                <w:szCs w:val="16"/>
                              </w:rPr>
                            </w:pPr>
                            <w:r>
                              <w:rPr>
                                <w:rFonts w:ascii="Palatino Linotype" w:hAnsi="Palatino Linotype"/>
                                <w:color w:val="0D0D0D"/>
                                <w:sz w:val="18"/>
                                <w:szCs w:val="16"/>
                              </w:rPr>
                              <w:t>Cathy Summa-Wolfe</w:t>
                            </w:r>
                          </w:p>
                          <w:p w14:paraId="27AB059E" w14:textId="77777777" w:rsidR="00847882"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Kerry Tobias</w:t>
                            </w:r>
                          </w:p>
                          <w:p w14:paraId="67034EF2" w14:textId="77777777" w:rsidR="00847882" w:rsidRDefault="00847882" w:rsidP="001C52C3">
                            <w:pPr>
                              <w:rPr>
                                <w:rFonts w:ascii="Palatino Linotype" w:hAnsi="Palatino Linotype"/>
                                <w:color w:val="0D0D0D"/>
                                <w:sz w:val="18"/>
                                <w:szCs w:val="16"/>
                              </w:rPr>
                            </w:pPr>
                          </w:p>
                          <w:p w14:paraId="04F87DDF" w14:textId="5C8256E1" w:rsidR="00847882" w:rsidRPr="0082068E" w:rsidRDefault="00020E43" w:rsidP="001C52C3">
                            <w:pPr>
                              <w:rPr>
                                <w:rFonts w:ascii="Palatino Linotype" w:hAnsi="Palatino Linotype"/>
                                <w:color w:val="0D0D0D"/>
                                <w:sz w:val="18"/>
                                <w:szCs w:val="16"/>
                              </w:rPr>
                            </w:pPr>
                            <w:r>
                              <w:rPr>
                                <w:rFonts w:ascii="Palatino Linotype" w:hAnsi="Palatino Linotype"/>
                                <w:noProof/>
                                <w:color w:val="0D0D0D"/>
                                <w:sz w:val="18"/>
                                <w:szCs w:val="16"/>
                              </w:rPr>
                              <w:drawing>
                                <wp:inline distT="0" distB="0" distL="0" distR="0" wp14:anchorId="152F0928" wp14:editId="0EAB4BA9">
                                  <wp:extent cx="895350" cy="1168400"/>
                                  <wp:effectExtent l="0" t="0" r="0" b="0"/>
                                  <wp:docPr id="1219741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168400"/>
                                          </a:xfrm>
                                          <a:prstGeom prst="rect">
                                            <a:avLst/>
                                          </a:prstGeom>
                                          <a:noFill/>
                                          <a:ln>
                                            <a:noFill/>
                                          </a:ln>
                                        </pic:spPr>
                                      </pic:pic>
                                    </a:graphicData>
                                  </a:graphic>
                                </wp:inline>
                              </w:drawing>
                            </w:r>
                          </w:p>
                          <w:p w14:paraId="4C019353" w14:textId="77777777" w:rsidR="00847882" w:rsidRDefault="008478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D46BE" id="_x0000_t202" coordsize="21600,21600" o:spt="202" path="m,l,21600r21600,l21600,xe">
                <v:stroke joinstyle="miter"/>
                <v:path gradientshapeok="t" o:connecttype="rect"/>
              </v:shapetype>
              <v:shape id="Text Box 2" o:spid="_x0000_s1026" type="#_x0000_t202" style="position:absolute;margin-left:-44.85pt;margin-top:21.7pt;width:109.6pt;height:61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" filled="f" stroked="f">
                <v:textbox>
                  <w:txbxContent>
                    <w:p w14:paraId="7C0765E4" w14:textId="77777777" w:rsidR="00847882" w:rsidRDefault="00847882" w:rsidP="00CA63FE">
                      <w:pPr>
                        <w:spacing w:line="276" w:lineRule="auto"/>
                        <w:rPr>
                          <w:rFonts w:ascii="Palatino Linotype" w:hAnsi="Palatino Linotype"/>
                          <w:b/>
                          <w:bCs/>
                          <w:color w:val="0D0D0D"/>
                          <w:sz w:val="18"/>
                          <w:szCs w:val="16"/>
                        </w:rPr>
                      </w:pPr>
                    </w:p>
                    <w:p w14:paraId="42DCC733" w14:textId="77777777" w:rsidR="00847882" w:rsidRPr="0082068E" w:rsidRDefault="00847882" w:rsidP="00CA63FE">
                      <w:pPr>
                        <w:spacing w:line="276" w:lineRule="auto"/>
                        <w:rPr>
                          <w:rFonts w:ascii="Palatino Linotype" w:hAnsi="Palatino Linotype"/>
                          <w:b/>
                          <w:bCs/>
                          <w:color w:val="0D0D0D"/>
                          <w:sz w:val="18"/>
                          <w:szCs w:val="16"/>
                        </w:rPr>
                      </w:pPr>
                      <w:r w:rsidRPr="0082068E">
                        <w:rPr>
                          <w:rFonts w:ascii="Palatino Linotype" w:hAnsi="Palatino Linotype"/>
                          <w:b/>
                          <w:bCs/>
                          <w:color w:val="0D0D0D"/>
                          <w:sz w:val="18"/>
                          <w:szCs w:val="16"/>
                        </w:rPr>
                        <w:t>Board of Directors:</w:t>
                      </w:r>
                    </w:p>
                    <w:p w14:paraId="2AD2D49B" w14:textId="77777777" w:rsidR="00847882" w:rsidRPr="0082068E" w:rsidRDefault="00847882" w:rsidP="00CA63FE">
                      <w:pPr>
                        <w:spacing w:line="276" w:lineRule="auto"/>
                        <w:rPr>
                          <w:rFonts w:ascii="Palatino Linotype" w:hAnsi="Palatino Linotype"/>
                          <w:color w:val="0D0D0D"/>
                          <w:sz w:val="18"/>
                          <w:szCs w:val="16"/>
                        </w:rPr>
                      </w:pPr>
                      <w:r w:rsidRPr="0082068E">
                        <w:rPr>
                          <w:rFonts w:ascii="Palatino Linotype" w:hAnsi="Palatino Linotype"/>
                          <w:color w:val="0D0D0D"/>
                          <w:sz w:val="18"/>
                          <w:szCs w:val="16"/>
                        </w:rPr>
                        <w:t>Michael Reeves</w:t>
                      </w:r>
                      <w:r w:rsidRPr="0082068E">
                        <w:rPr>
                          <w:rFonts w:ascii="Palatino Linotype" w:hAnsi="Palatino Linotype"/>
                          <w:i/>
                          <w:iCs/>
                          <w:color w:val="0D0D0D"/>
                          <w:sz w:val="18"/>
                          <w:szCs w:val="16"/>
                        </w:rPr>
                        <w:t xml:space="preserve"> President</w:t>
                      </w:r>
                    </w:p>
                    <w:p w14:paraId="7533196B" w14:textId="77777777" w:rsidR="00847882" w:rsidRPr="0082068E" w:rsidRDefault="00847882" w:rsidP="00CD7EDB">
                      <w:pPr>
                        <w:rPr>
                          <w:rFonts w:ascii="Palatino Linotype" w:hAnsi="Palatino Linotype"/>
                          <w:color w:val="0D0D0D"/>
                          <w:sz w:val="18"/>
                          <w:szCs w:val="16"/>
                        </w:rPr>
                      </w:pPr>
                      <w:r w:rsidRPr="0082068E">
                        <w:rPr>
                          <w:rFonts w:ascii="Palatino Linotype" w:hAnsi="Palatino Linotype"/>
                          <w:color w:val="0D0D0D"/>
                          <w:sz w:val="18"/>
                          <w:szCs w:val="16"/>
                        </w:rPr>
                        <w:t>Paul Hain</w:t>
                      </w:r>
                    </w:p>
                    <w:p w14:paraId="44631947" w14:textId="77777777" w:rsidR="00847882" w:rsidRPr="0082068E" w:rsidRDefault="00847882" w:rsidP="00CA63FE">
                      <w:pPr>
                        <w:spacing w:line="276" w:lineRule="auto"/>
                        <w:rPr>
                          <w:rFonts w:ascii="Palatino Linotype" w:hAnsi="Palatino Linotype"/>
                          <w:color w:val="0D0D0D"/>
                          <w:sz w:val="18"/>
                          <w:szCs w:val="16"/>
                        </w:rPr>
                      </w:pPr>
                      <w:r w:rsidRPr="0082068E">
                        <w:rPr>
                          <w:rFonts w:ascii="Palatino Linotype" w:hAnsi="Palatino Linotype"/>
                          <w:i/>
                          <w:iCs/>
                          <w:color w:val="0D0D0D"/>
                          <w:sz w:val="18"/>
                          <w:szCs w:val="16"/>
                        </w:rPr>
                        <w:t>Vice</w:t>
                      </w:r>
                      <w:r w:rsidRPr="0082068E">
                        <w:rPr>
                          <w:rFonts w:ascii="Palatino Linotype" w:hAnsi="Palatino Linotype"/>
                          <w:color w:val="0D0D0D"/>
                          <w:sz w:val="18"/>
                          <w:szCs w:val="16"/>
                        </w:rPr>
                        <w:t>-</w:t>
                      </w:r>
                      <w:r w:rsidRPr="0082068E">
                        <w:rPr>
                          <w:rFonts w:ascii="Palatino Linotype" w:hAnsi="Palatino Linotype"/>
                          <w:i/>
                          <w:iCs/>
                          <w:color w:val="0D0D0D"/>
                          <w:sz w:val="18"/>
                          <w:szCs w:val="16"/>
                        </w:rPr>
                        <w:t>President</w:t>
                      </w:r>
                      <w:r w:rsidRPr="0082068E">
                        <w:rPr>
                          <w:rFonts w:ascii="Palatino Linotype" w:hAnsi="Palatino Linotype"/>
                          <w:color w:val="0D0D0D"/>
                          <w:sz w:val="18"/>
                          <w:szCs w:val="16"/>
                        </w:rPr>
                        <w:t xml:space="preserve"> </w:t>
                      </w:r>
                    </w:p>
                    <w:p w14:paraId="28CD98ED" w14:textId="77777777" w:rsidR="00847882" w:rsidRPr="0082068E" w:rsidRDefault="00847882" w:rsidP="008D5A19">
                      <w:pPr>
                        <w:rPr>
                          <w:rFonts w:ascii="Palatino Linotype" w:hAnsi="Palatino Linotype"/>
                          <w:color w:val="0D0D0D"/>
                          <w:sz w:val="18"/>
                          <w:szCs w:val="16"/>
                        </w:rPr>
                      </w:pPr>
                      <w:r w:rsidRPr="0082068E">
                        <w:rPr>
                          <w:rFonts w:ascii="Palatino Linotype" w:hAnsi="Palatino Linotype"/>
                          <w:color w:val="0D0D0D"/>
                          <w:sz w:val="18"/>
                          <w:szCs w:val="16"/>
                        </w:rPr>
                        <w:t xml:space="preserve">Emily Renzel </w:t>
                      </w:r>
                    </w:p>
                    <w:p w14:paraId="727097A8" w14:textId="77777777" w:rsidR="00847882" w:rsidRPr="0082068E" w:rsidRDefault="00847882" w:rsidP="00CA63FE">
                      <w:pPr>
                        <w:spacing w:line="276" w:lineRule="auto"/>
                        <w:rPr>
                          <w:rFonts w:ascii="Palatino Linotype" w:hAnsi="Palatino Linotype"/>
                          <w:i/>
                          <w:iCs/>
                          <w:color w:val="0D0D0D"/>
                          <w:sz w:val="18"/>
                          <w:szCs w:val="16"/>
                        </w:rPr>
                      </w:pPr>
                      <w:r w:rsidRPr="0082068E">
                        <w:rPr>
                          <w:rFonts w:ascii="Palatino Linotype" w:hAnsi="Palatino Linotype"/>
                          <w:i/>
                          <w:iCs/>
                          <w:color w:val="0D0D0D"/>
                          <w:sz w:val="18"/>
                          <w:szCs w:val="16"/>
                        </w:rPr>
                        <w:t>Secretary</w:t>
                      </w:r>
                    </w:p>
                    <w:p w14:paraId="647706E2" w14:textId="77777777" w:rsidR="00847882" w:rsidRPr="0082068E" w:rsidRDefault="00847882" w:rsidP="008D5A19">
                      <w:pPr>
                        <w:rPr>
                          <w:rFonts w:ascii="Palatino Linotype" w:hAnsi="Palatino Linotype"/>
                          <w:color w:val="0D0D0D"/>
                          <w:sz w:val="18"/>
                          <w:szCs w:val="16"/>
                        </w:rPr>
                      </w:pPr>
                      <w:r>
                        <w:rPr>
                          <w:rFonts w:ascii="Palatino Linotype" w:hAnsi="Palatino Linotype"/>
                          <w:color w:val="0D0D0D"/>
                          <w:sz w:val="18"/>
                          <w:szCs w:val="16"/>
                        </w:rPr>
                        <w:t xml:space="preserve">Rick </w:t>
                      </w:r>
                      <w:proofErr w:type="spellStart"/>
                      <w:r>
                        <w:rPr>
                          <w:rFonts w:ascii="Palatino Linotype" w:hAnsi="Palatino Linotype"/>
                          <w:color w:val="0D0D0D"/>
                          <w:sz w:val="18"/>
                          <w:szCs w:val="16"/>
                        </w:rPr>
                        <w:t>Carpenedo</w:t>
                      </w:r>
                      <w:proofErr w:type="spellEnd"/>
                    </w:p>
                    <w:p w14:paraId="454FF9DF" w14:textId="77777777" w:rsidR="00847882" w:rsidRPr="0082068E" w:rsidRDefault="00847882" w:rsidP="00CA63FE">
                      <w:pPr>
                        <w:spacing w:line="276" w:lineRule="auto"/>
                        <w:rPr>
                          <w:rFonts w:ascii="Palatino Linotype" w:hAnsi="Palatino Linotype"/>
                          <w:i/>
                          <w:iCs/>
                          <w:color w:val="0D0D0D"/>
                          <w:sz w:val="18"/>
                          <w:szCs w:val="16"/>
                        </w:rPr>
                      </w:pPr>
                      <w:r w:rsidRPr="0082068E">
                        <w:rPr>
                          <w:rFonts w:ascii="Palatino Linotype" w:hAnsi="Palatino Linotype"/>
                          <w:i/>
                          <w:iCs/>
                          <w:color w:val="0D0D0D"/>
                          <w:sz w:val="18"/>
                          <w:szCs w:val="16"/>
                        </w:rPr>
                        <w:t>Treasurer</w:t>
                      </w:r>
                    </w:p>
                    <w:p w14:paraId="2831BDD3" w14:textId="77777777" w:rsidR="00847882" w:rsidRDefault="00847882" w:rsidP="000B0255">
                      <w:pPr>
                        <w:rPr>
                          <w:rFonts w:ascii="Palatino Linotype" w:hAnsi="Palatino Linotype"/>
                          <w:color w:val="0D0D0D"/>
                          <w:sz w:val="18"/>
                          <w:szCs w:val="16"/>
                        </w:rPr>
                      </w:pPr>
                      <w:r w:rsidRPr="0082068E">
                        <w:rPr>
                          <w:rFonts w:ascii="Palatino Linotype" w:hAnsi="Palatino Linotype"/>
                          <w:color w:val="0D0D0D"/>
                          <w:sz w:val="18"/>
                          <w:szCs w:val="16"/>
                        </w:rPr>
                        <w:t>Jessica Brem</w:t>
                      </w:r>
                    </w:p>
                    <w:p w14:paraId="174C0B04" w14:textId="77777777" w:rsidR="00847882" w:rsidRPr="0082068E" w:rsidRDefault="00847882" w:rsidP="005A5BC5">
                      <w:pPr>
                        <w:rPr>
                          <w:rFonts w:ascii="Palatino Linotype" w:hAnsi="Palatino Linotype"/>
                          <w:color w:val="0D0D0D"/>
                          <w:sz w:val="18"/>
                          <w:szCs w:val="16"/>
                        </w:rPr>
                      </w:pPr>
                      <w:r>
                        <w:rPr>
                          <w:rFonts w:ascii="Palatino Linotype" w:hAnsi="Palatino Linotype"/>
                          <w:color w:val="0D0D0D"/>
                          <w:sz w:val="18"/>
                          <w:szCs w:val="16"/>
                        </w:rPr>
                        <w:t>Nikhilesh Dholakia</w:t>
                      </w:r>
                    </w:p>
                    <w:p w14:paraId="5B4F573E" w14:textId="77777777" w:rsidR="00847882" w:rsidRPr="0082068E" w:rsidRDefault="00847882" w:rsidP="000B0255">
                      <w:pPr>
                        <w:rPr>
                          <w:rFonts w:ascii="Palatino Linotype" w:hAnsi="Palatino Linotype"/>
                          <w:color w:val="0D0D0D"/>
                          <w:sz w:val="18"/>
                          <w:szCs w:val="16"/>
                        </w:rPr>
                      </w:pPr>
                      <w:r>
                        <w:rPr>
                          <w:rFonts w:ascii="Palatino Linotype" w:hAnsi="Palatino Linotype"/>
                          <w:color w:val="0D0D0D"/>
                          <w:sz w:val="18"/>
                          <w:szCs w:val="16"/>
                        </w:rPr>
                        <w:t>Sara Steiner</w:t>
                      </w:r>
                    </w:p>
                    <w:p w14:paraId="0DD2C79C" w14:textId="77777777" w:rsidR="00847882" w:rsidRPr="0082068E" w:rsidRDefault="00847882">
                      <w:pPr>
                        <w:rPr>
                          <w:rFonts w:ascii="Palatino Linotype" w:hAnsi="Palatino Linotype"/>
                          <w:color w:val="0D0D0D"/>
                          <w:sz w:val="18"/>
                          <w:szCs w:val="16"/>
                        </w:rPr>
                      </w:pPr>
                    </w:p>
                    <w:p w14:paraId="6A40563B" w14:textId="77777777" w:rsidR="00847882" w:rsidRPr="0082068E" w:rsidRDefault="00847882">
                      <w:pPr>
                        <w:rPr>
                          <w:rFonts w:ascii="Palatino Linotype" w:hAnsi="Palatino Linotype"/>
                          <w:color w:val="0D0D0D"/>
                          <w:sz w:val="18"/>
                          <w:szCs w:val="16"/>
                        </w:rPr>
                      </w:pPr>
                    </w:p>
                    <w:p w14:paraId="4138F5DE" w14:textId="77777777" w:rsidR="00847882" w:rsidRPr="0082068E" w:rsidRDefault="00847882" w:rsidP="00CA63FE">
                      <w:pPr>
                        <w:rPr>
                          <w:rFonts w:ascii="Palatino Linotype" w:hAnsi="Palatino Linotype"/>
                          <w:b/>
                          <w:bCs/>
                          <w:color w:val="0D0D0D"/>
                          <w:sz w:val="18"/>
                          <w:szCs w:val="16"/>
                        </w:rPr>
                      </w:pPr>
                      <w:r w:rsidRPr="0082068E">
                        <w:rPr>
                          <w:rFonts w:ascii="Palatino Linotype" w:hAnsi="Palatino Linotype"/>
                          <w:b/>
                          <w:bCs/>
                          <w:color w:val="0D0D0D"/>
                          <w:sz w:val="18"/>
                          <w:szCs w:val="16"/>
                        </w:rPr>
                        <w:t xml:space="preserve">Advisors &amp; </w:t>
                      </w:r>
                    </w:p>
                    <w:p w14:paraId="413D16B9" w14:textId="77777777" w:rsidR="00847882" w:rsidRDefault="00847882" w:rsidP="00CA63FE">
                      <w:pPr>
                        <w:rPr>
                          <w:rFonts w:ascii="Palatino Linotype" w:hAnsi="Palatino Linotype"/>
                          <w:b/>
                          <w:bCs/>
                          <w:color w:val="0D0D0D"/>
                          <w:sz w:val="18"/>
                          <w:szCs w:val="16"/>
                        </w:rPr>
                      </w:pPr>
                      <w:r w:rsidRPr="0082068E">
                        <w:rPr>
                          <w:rFonts w:ascii="Palatino Linotype" w:hAnsi="Palatino Linotype"/>
                          <w:b/>
                          <w:bCs/>
                          <w:color w:val="0D0D0D"/>
                          <w:sz w:val="18"/>
                          <w:szCs w:val="16"/>
                        </w:rPr>
                        <w:t>Committee</w:t>
                      </w:r>
                    </w:p>
                    <w:p w14:paraId="5F9D7F36" w14:textId="77777777" w:rsidR="00847882" w:rsidRPr="0082068E" w:rsidRDefault="00847882" w:rsidP="00CA63FE">
                      <w:pPr>
                        <w:spacing w:line="276" w:lineRule="auto"/>
                        <w:rPr>
                          <w:rFonts w:ascii="Palatino Linotype" w:hAnsi="Palatino Linotype"/>
                          <w:b/>
                          <w:bCs/>
                          <w:color w:val="0D0D0D"/>
                          <w:sz w:val="18"/>
                          <w:szCs w:val="16"/>
                        </w:rPr>
                      </w:pPr>
                      <w:r w:rsidRPr="0082068E">
                        <w:rPr>
                          <w:rFonts w:ascii="Palatino Linotype" w:hAnsi="Palatino Linotype"/>
                          <w:b/>
                          <w:bCs/>
                          <w:color w:val="0D0D0D"/>
                          <w:sz w:val="18"/>
                          <w:szCs w:val="16"/>
                        </w:rPr>
                        <w:t>Members:</w:t>
                      </w:r>
                    </w:p>
                    <w:p w14:paraId="382629D0" w14:textId="77777777" w:rsidR="00847882" w:rsidRPr="0082068E" w:rsidRDefault="00847882">
                      <w:pPr>
                        <w:rPr>
                          <w:rFonts w:ascii="Palatino Linotype" w:hAnsi="Palatino Linotype"/>
                          <w:color w:val="0D0D0D"/>
                          <w:sz w:val="18"/>
                          <w:szCs w:val="16"/>
                        </w:rPr>
                      </w:pPr>
                      <w:r w:rsidRPr="0082068E">
                        <w:rPr>
                          <w:rFonts w:ascii="Palatino Linotype" w:hAnsi="Palatino Linotype"/>
                          <w:color w:val="0D0D0D"/>
                          <w:sz w:val="18"/>
                          <w:szCs w:val="16"/>
                        </w:rPr>
                        <w:t>Dave Brigantino</w:t>
                      </w:r>
                    </w:p>
                    <w:p w14:paraId="2B1ED952" w14:textId="77777777" w:rsidR="00847882" w:rsidRPr="0082068E" w:rsidRDefault="00847882">
                      <w:pPr>
                        <w:rPr>
                          <w:rFonts w:ascii="Palatino Linotype" w:hAnsi="Palatino Linotype"/>
                          <w:color w:val="0D0D0D"/>
                          <w:sz w:val="18"/>
                          <w:szCs w:val="16"/>
                        </w:rPr>
                      </w:pPr>
                      <w:r w:rsidRPr="0082068E">
                        <w:rPr>
                          <w:rFonts w:ascii="Palatino Linotype" w:hAnsi="Palatino Linotype"/>
                          <w:color w:val="0D0D0D"/>
                          <w:sz w:val="18"/>
                          <w:szCs w:val="16"/>
                        </w:rPr>
                        <w:t>Michael Brigantino</w:t>
                      </w:r>
                    </w:p>
                    <w:p w14:paraId="5983E093" w14:textId="77777777" w:rsidR="00847882" w:rsidRPr="0082068E" w:rsidRDefault="00847882">
                      <w:pPr>
                        <w:rPr>
                          <w:rFonts w:ascii="Palatino Linotype" w:hAnsi="Palatino Linotype"/>
                          <w:color w:val="0D0D0D"/>
                          <w:sz w:val="18"/>
                          <w:szCs w:val="16"/>
                        </w:rPr>
                      </w:pPr>
                      <w:r w:rsidRPr="0082068E">
                        <w:rPr>
                          <w:rFonts w:ascii="Palatino Linotype" w:hAnsi="Palatino Linotype"/>
                          <w:color w:val="0D0D0D"/>
                          <w:sz w:val="18"/>
                          <w:szCs w:val="16"/>
                        </w:rPr>
                        <w:t>Christine Breen</w:t>
                      </w:r>
                    </w:p>
                    <w:p w14:paraId="334B53AD" w14:textId="77777777" w:rsidR="00847882"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 xml:space="preserve">Sallie Calhoun </w:t>
                      </w:r>
                    </w:p>
                    <w:p w14:paraId="6BD5D961" w14:textId="77777777" w:rsidR="00847882" w:rsidRDefault="00847882" w:rsidP="001C52C3">
                      <w:pPr>
                        <w:rPr>
                          <w:rFonts w:ascii="Palatino Linotype" w:hAnsi="Palatino Linotype"/>
                          <w:color w:val="0D0D0D"/>
                          <w:sz w:val="18"/>
                          <w:szCs w:val="16"/>
                        </w:rPr>
                      </w:pPr>
                      <w:r>
                        <w:rPr>
                          <w:rFonts w:ascii="Palatino Linotype" w:hAnsi="Palatino Linotype"/>
                          <w:color w:val="0D0D0D"/>
                          <w:sz w:val="18"/>
                          <w:szCs w:val="16"/>
                        </w:rPr>
                        <w:t>Robert Connolly</w:t>
                      </w:r>
                    </w:p>
                    <w:p w14:paraId="06014DA9" w14:textId="77777777" w:rsidR="00847882" w:rsidRDefault="00847882" w:rsidP="001C52C3">
                      <w:pPr>
                        <w:rPr>
                          <w:rFonts w:ascii="Palatino Linotype" w:hAnsi="Palatino Linotype"/>
                          <w:color w:val="0D0D0D"/>
                          <w:sz w:val="18"/>
                          <w:szCs w:val="16"/>
                        </w:rPr>
                      </w:pPr>
                      <w:r>
                        <w:rPr>
                          <w:rFonts w:ascii="Palatino Linotype" w:hAnsi="Palatino Linotype"/>
                          <w:color w:val="0D0D0D"/>
                          <w:sz w:val="18"/>
                          <w:szCs w:val="16"/>
                        </w:rPr>
                        <w:t>Zooey Diggory</w:t>
                      </w:r>
                    </w:p>
                    <w:p w14:paraId="7B0D03C3" w14:textId="77777777" w:rsidR="00847882"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Dan Dungy</w:t>
                      </w:r>
                    </w:p>
                    <w:p w14:paraId="3D5658F6" w14:textId="77777777" w:rsidR="00847882" w:rsidRPr="0082068E" w:rsidRDefault="00847882" w:rsidP="001C52C3">
                      <w:pPr>
                        <w:rPr>
                          <w:rFonts w:ascii="Palatino Linotype" w:hAnsi="Palatino Linotype"/>
                          <w:color w:val="0D0D0D"/>
                          <w:sz w:val="18"/>
                          <w:szCs w:val="16"/>
                        </w:rPr>
                      </w:pPr>
                      <w:r>
                        <w:rPr>
                          <w:rFonts w:ascii="Palatino Linotype" w:hAnsi="Palatino Linotype"/>
                          <w:color w:val="0D0D0D"/>
                          <w:sz w:val="18"/>
                          <w:szCs w:val="16"/>
                        </w:rPr>
                        <w:t>Katherine Foster</w:t>
                      </w:r>
                    </w:p>
                    <w:p w14:paraId="349F986E" w14:textId="77777777" w:rsidR="00847882" w:rsidRPr="0082068E"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Mark Gibson</w:t>
                      </w:r>
                    </w:p>
                    <w:p w14:paraId="69A77D3D" w14:textId="77777777" w:rsidR="00847882" w:rsidRPr="0082068E" w:rsidRDefault="00847882" w:rsidP="000A288B">
                      <w:pPr>
                        <w:rPr>
                          <w:rFonts w:ascii="Palatino Linotype" w:hAnsi="Palatino Linotype"/>
                          <w:color w:val="0D0D0D"/>
                          <w:sz w:val="18"/>
                          <w:szCs w:val="16"/>
                        </w:rPr>
                      </w:pPr>
                      <w:r w:rsidRPr="0082068E">
                        <w:rPr>
                          <w:rFonts w:ascii="Palatino Linotype" w:hAnsi="Palatino Linotype"/>
                          <w:color w:val="0D0D0D"/>
                          <w:sz w:val="18"/>
                          <w:szCs w:val="16"/>
                        </w:rPr>
                        <w:t>Jeremy Lackey</w:t>
                      </w:r>
                    </w:p>
                    <w:p w14:paraId="597C7FB9" w14:textId="77777777" w:rsidR="00847882" w:rsidRPr="0082068E"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Julie Morris</w:t>
                      </w:r>
                    </w:p>
                    <w:p w14:paraId="183CD1FF" w14:textId="77777777" w:rsidR="00847882" w:rsidRDefault="00847882" w:rsidP="008D5A19">
                      <w:pPr>
                        <w:rPr>
                          <w:rFonts w:ascii="Palatino Linotype" w:hAnsi="Palatino Linotype"/>
                          <w:color w:val="0D0D0D"/>
                          <w:sz w:val="18"/>
                          <w:szCs w:val="16"/>
                        </w:rPr>
                      </w:pPr>
                      <w:r w:rsidRPr="0082068E">
                        <w:rPr>
                          <w:rFonts w:ascii="Palatino Linotype" w:hAnsi="Palatino Linotype"/>
                          <w:color w:val="0D0D0D"/>
                          <w:sz w:val="18"/>
                          <w:szCs w:val="16"/>
                        </w:rPr>
                        <w:t>Laura Naccarato</w:t>
                      </w:r>
                    </w:p>
                    <w:p w14:paraId="7050EBCA" w14:textId="77777777" w:rsidR="00847882" w:rsidRPr="0082068E" w:rsidRDefault="00847882" w:rsidP="00CA1B87">
                      <w:pPr>
                        <w:rPr>
                          <w:rFonts w:ascii="Palatino Linotype" w:hAnsi="Palatino Linotype"/>
                          <w:color w:val="0D0D0D"/>
                          <w:sz w:val="18"/>
                          <w:szCs w:val="16"/>
                        </w:rPr>
                      </w:pPr>
                      <w:r w:rsidRPr="0082068E">
                        <w:rPr>
                          <w:rFonts w:ascii="Palatino Linotype" w:hAnsi="Palatino Linotype"/>
                          <w:color w:val="0D0D0D"/>
                          <w:sz w:val="18"/>
                          <w:szCs w:val="16"/>
                        </w:rPr>
                        <w:t>Ron Ross</w:t>
                      </w:r>
                    </w:p>
                    <w:p w14:paraId="6B72A183" w14:textId="77777777" w:rsidR="00847882" w:rsidRDefault="00847882" w:rsidP="001C52C3">
                      <w:pPr>
                        <w:rPr>
                          <w:rFonts w:ascii="Palatino Linotype" w:hAnsi="Palatino Linotype"/>
                          <w:color w:val="0D0D0D"/>
                          <w:sz w:val="18"/>
                          <w:szCs w:val="16"/>
                        </w:rPr>
                      </w:pPr>
                      <w:r>
                        <w:rPr>
                          <w:rFonts w:ascii="Palatino Linotype" w:hAnsi="Palatino Linotype"/>
                          <w:color w:val="0D0D0D"/>
                          <w:sz w:val="18"/>
                          <w:szCs w:val="16"/>
                        </w:rPr>
                        <w:t>Cathy Summa-Wolfe</w:t>
                      </w:r>
                    </w:p>
                    <w:p w14:paraId="27AB059E" w14:textId="77777777" w:rsidR="00847882" w:rsidRDefault="00847882" w:rsidP="001C52C3">
                      <w:pPr>
                        <w:rPr>
                          <w:rFonts w:ascii="Palatino Linotype" w:hAnsi="Palatino Linotype"/>
                          <w:color w:val="0D0D0D"/>
                          <w:sz w:val="18"/>
                          <w:szCs w:val="16"/>
                        </w:rPr>
                      </w:pPr>
                      <w:r w:rsidRPr="0082068E">
                        <w:rPr>
                          <w:rFonts w:ascii="Palatino Linotype" w:hAnsi="Palatino Linotype"/>
                          <w:color w:val="0D0D0D"/>
                          <w:sz w:val="18"/>
                          <w:szCs w:val="16"/>
                        </w:rPr>
                        <w:t>Kerry Tobias</w:t>
                      </w:r>
                    </w:p>
                    <w:p w14:paraId="67034EF2" w14:textId="77777777" w:rsidR="00847882" w:rsidRDefault="00847882" w:rsidP="001C52C3">
                      <w:pPr>
                        <w:rPr>
                          <w:rFonts w:ascii="Palatino Linotype" w:hAnsi="Palatino Linotype"/>
                          <w:color w:val="0D0D0D"/>
                          <w:sz w:val="18"/>
                          <w:szCs w:val="16"/>
                        </w:rPr>
                      </w:pPr>
                    </w:p>
                    <w:p w14:paraId="04F87DDF" w14:textId="5C8256E1" w:rsidR="00847882" w:rsidRPr="0082068E" w:rsidRDefault="00020E43" w:rsidP="001C52C3">
                      <w:pPr>
                        <w:rPr>
                          <w:rFonts w:ascii="Palatino Linotype" w:hAnsi="Palatino Linotype"/>
                          <w:color w:val="0D0D0D"/>
                          <w:sz w:val="18"/>
                          <w:szCs w:val="16"/>
                        </w:rPr>
                      </w:pPr>
                      <w:r>
                        <w:rPr>
                          <w:rFonts w:ascii="Palatino Linotype" w:hAnsi="Palatino Linotype"/>
                          <w:noProof/>
                          <w:color w:val="0D0D0D"/>
                          <w:sz w:val="18"/>
                          <w:szCs w:val="16"/>
                        </w:rPr>
                        <w:drawing>
                          <wp:inline distT="0" distB="0" distL="0" distR="0" wp14:anchorId="152F0928" wp14:editId="0EAB4BA9">
                            <wp:extent cx="895350" cy="1168400"/>
                            <wp:effectExtent l="0" t="0" r="0" b="0"/>
                            <wp:docPr id="1219741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168400"/>
                                    </a:xfrm>
                                    <a:prstGeom prst="rect">
                                      <a:avLst/>
                                    </a:prstGeom>
                                    <a:noFill/>
                                    <a:ln>
                                      <a:noFill/>
                                    </a:ln>
                                  </pic:spPr>
                                </pic:pic>
                              </a:graphicData>
                            </a:graphic>
                          </wp:inline>
                        </w:drawing>
                      </w:r>
                    </w:p>
                    <w:p w14:paraId="4C019353" w14:textId="77777777" w:rsidR="00847882" w:rsidRDefault="00847882"/>
                  </w:txbxContent>
                </v:textbox>
                <w10:wrap type="square"/>
              </v:shape>
            </w:pict>
          </mc:Fallback>
        </mc:AlternateContent>
      </w:r>
      <w:r w:rsidR="00847882">
        <w:tab/>
      </w:r>
    </w:p>
    <w:p w14:paraId="40F333F1" w14:textId="77777777" w:rsidR="00847882" w:rsidRPr="00506DC9" w:rsidRDefault="00847882" w:rsidP="00506DC9"/>
    <w:p w14:paraId="4D1C8446" w14:textId="77777777" w:rsidR="00847882" w:rsidRPr="00506DC9" w:rsidRDefault="00847882" w:rsidP="00506DC9"/>
    <w:p w14:paraId="46D82000" w14:textId="77777777" w:rsidR="00020E43" w:rsidRDefault="00020E43" w:rsidP="00020E43">
      <w:pPr>
        <w:rPr>
          <w:rFonts w:ascii="Times New Roman" w:hAnsi="Times New Roman"/>
        </w:rPr>
      </w:pPr>
    </w:p>
    <w:p w14:paraId="5A0B4559" w14:textId="0D478861" w:rsidR="00020E43" w:rsidRDefault="00020E43" w:rsidP="00020E43">
      <w:pPr>
        <w:rPr>
          <w:rFonts w:ascii="Times New Roman" w:hAnsi="Times New Roman"/>
        </w:rPr>
      </w:pPr>
      <w:r>
        <w:rPr>
          <w:rFonts w:ascii="Times New Roman" w:hAnsi="Times New Roman"/>
        </w:rPr>
        <w:t xml:space="preserve">FOR IMMEDIATE RELEASE: </w:t>
      </w:r>
      <w:r>
        <w:rPr>
          <w:rFonts w:ascii="Times New Roman" w:hAnsi="Times New Roman"/>
        </w:rPr>
        <w:tab/>
      </w:r>
      <w:r>
        <w:rPr>
          <w:rFonts w:ascii="Times New Roman" w:hAnsi="Times New Roman"/>
        </w:rPr>
        <w:tab/>
      </w:r>
      <w:r>
        <w:rPr>
          <w:rFonts w:ascii="Times New Roman" w:hAnsi="Times New Roman"/>
        </w:rPr>
        <w:tab/>
        <w:t xml:space="preserve">Contact: Laura Kirschmann </w:t>
      </w:r>
    </w:p>
    <w:p w14:paraId="7D7051F4" w14:textId="25B04C20" w:rsidR="00020E43" w:rsidRDefault="00020E43" w:rsidP="00020E43">
      <w:pPr>
        <w:rPr>
          <w:rFonts w:ascii="Times New Roman" w:hAnsi="Times New Roman"/>
        </w:rPr>
      </w:pPr>
      <w:r>
        <w:rPr>
          <w:rFonts w:ascii="Times New Roman" w:hAnsi="Times New Roman"/>
        </w:rPr>
        <w:t>August 1</w:t>
      </w:r>
      <w:r w:rsidR="009055EF">
        <w:rPr>
          <w:rFonts w:ascii="Times New Roman" w:hAnsi="Times New Roman"/>
        </w:rPr>
        <w:t>1</w:t>
      </w:r>
      <w:r>
        <w:rPr>
          <w:rFonts w:ascii="Times New Roman" w:hAnsi="Times New Roman"/>
        </w:rPr>
        <w:t xml:space="preserve">, </w:t>
      </w:r>
      <w:proofErr w:type="gramStart"/>
      <w:r>
        <w:rPr>
          <w:rFonts w:ascii="Times New Roman" w:hAnsi="Times New Roman"/>
        </w:rPr>
        <w:t>2023</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hyperlink r:id="rId8" w:history="1">
        <w:r>
          <w:rPr>
            <w:rStyle w:val="Hyperlink"/>
            <w:rFonts w:ascii="Times New Roman" w:hAnsi="Times New Roman"/>
          </w:rPr>
          <w:t>Laura@sanbenitolandtrust.org</w:t>
        </w:r>
      </w:hyperlink>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831-801-7097</w:t>
      </w:r>
    </w:p>
    <w:p w14:paraId="5904E9B0" w14:textId="77777777" w:rsidR="00020E43" w:rsidRDefault="00020E43" w:rsidP="00020E4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2C85DC15" w14:textId="77777777" w:rsidR="00020E43" w:rsidRDefault="00020E43" w:rsidP="00020E4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2658CE9F" w14:textId="77777777" w:rsidR="00020E43" w:rsidRDefault="00020E43" w:rsidP="00020E43">
      <w:pPr>
        <w:rPr>
          <w:rFonts w:ascii="Times New Roman" w:hAnsi="Times New Roman"/>
          <w:b/>
          <w:bCs/>
        </w:rPr>
      </w:pPr>
      <w:r>
        <w:rPr>
          <w:rFonts w:ascii="Times New Roman" w:hAnsi="Times New Roman"/>
          <w:b/>
          <w:bCs/>
        </w:rPr>
        <w:t xml:space="preserve">San Benito Agricultural Land Trust Permanently Protects a Total of 51 Acres of Phil Foster Ranch </w:t>
      </w:r>
    </w:p>
    <w:p w14:paraId="37FB7E0F" w14:textId="77777777" w:rsidR="00020E43" w:rsidRDefault="00020E43" w:rsidP="00020E43">
      <w:pPr>
        <w:rPr>
          <w:rFonts w:ascii="Times New Roman" w:hAnsi="Times New Roman"/>
          <w:i/>
          <w:iCs/>
        </w:rPr>
      </w:pPr>
    </w:p>
    <w:p w14:paraId="461FC630" w14:textId="77777777" w:rsidR="00020E43" w:rsidRDefault="00020E43" w:rsidP="00020E43">
      <w:pPr>
        <w:rPr>
          <w:rFonts w:ascii="Times New Roman" w:hAnsi="Times New Roman"/>
          <w:i/>
          <w:iCs/>
        </w:rPr>
      </w:pPr>
      <w:r>
        <w:rPr>
          <w:rFonts w:ascii="Times New Roman" w:hAnsi="Times New Roman"/>
          <w:i/>
          <w:iCs/>
        </w:rPr>
        <w:t xml:space="preserve">Phil and Katherine Foster’s Pinnacle Organically Grown in San Benito County is a leader in innovative, climate-friendly farming practices with a loyal customer following. </w:t>
      </w:r>
    </w:p>
    <w:p w14:paraId="4C02F6E1" w14:textId="77777777" w:rsidR="00020E43" w:rsidRDefault="00020E43" w:rsidP="00020E43">
      <w:pPr>
        <w:rPr>
          <w:rFonts w:ascii="Times New Roman" w:hAnsi="Times New Roman"/>
          <w:b/>
          <w:bCs/>
        </w:rPr>
      </w:pPr>
    </w:p>
    <w:p w14:paraId="28C5EE9B" w14:textId="0A2A1707" w:rsidR="00020E43" w:rsidRDefault="00020E43" w:rsidP="00020E43">
      <w:pPr>
        <w:rPr>
          <w:rFonts w:ascii="Times New Roman" w:hAnsi="Times New Roman"/>
        </w:rPr>
      </w:pPr>
      <w:r>
        <w:rPr>
          <w:rFonts w:ascii="Times New Roman" w:hAnsi="Times New Roman"/>
        </w:rPr>
        <w:t>SAN JUAN BAUTISTA, Calif.— San Benito Agricultural Land Trust (SBALT) announces the permanent protection of 51 acres of Phil Foster Ranch, also known as Pinnacle Organically Grown, in San Benito County’s fertile San Juan Valley. The Fosters conserved the first 27 acres of their ranch in 2019. The funds for the second agricultural easement that protect</w:t>
      </w:r>
      <w:r w:rsidR="009055EF">
        <w:rPr>
          <w:rFonts w:ascii="Times New Roman" w:hAnsi="Times New Roman"/>
        </w:rPr>
        <w:t>ed</w:t>
      </w:r>
      <w:r>
        <w:rPr>
          <w:rFonts w:ascii="Times New Roman" w:hAnsi="Times New Roman"/>
        </w:rPr>
        <w:t xml:space="preserve"> the remaining 24 acres as of this July were made available through two programs. The first is</w:t>
      </w:r>
      <w:r w:rsidR="009055EF">
        <w:rPr>
          <w:rFonts w:ascii="Times New Roman" w:hAnsi="Times New Roman"/>
        </w:rPr>
        <w:t xml:space="preserve"> the</w:t>
      </w:r>
      <w:r>
        <w:rPr>
          <w:rFonts w:ascii="Times New Roman" w:hAnsi="Times New Roman"/>
        </w:rPr>
        <w:t xml:space="preserve"> State’s Strategic Growth Council’s Sustainable Agricultural Land Conservation Program (SALC), in collaboration with the Department of Conservation. </w:t>
      </w:r>
      <w:r>
        <w:rPr>
          <w:rFonts w:ascii="Times New Roman" w:hAnsi="Times New Roman"/>
          <w:color w:val="222A35"/>
          <w:shd w:val="clear" w:color="auto" w:fill="FFFFFF"/>
        </w:rPr>
        <w:t>SALC is part of </w:t>
      </w:r>
      <w:hyperlink r:id="rId9" w:tgtFrame="_blank" w:tooltip="California Climate Investments website" w:history="1">
        <w:r>
          <w:rPr>
            <w:rStyle w:val="Hyperlink"/>
            <w:rFonts w:ascii="Times New Roman" w:hAnsi="Times New Roman"/>
            <w:color w:val="000000"/>
            <w:shd w:val="clear" w:color="auto" w:fill="FFFFFF"/>
          </w:rPr>
          <w:t>California Climate Investments</w:t>
        </w:r>
      </w:hyperlink>
      <w:r>
        <w:rPr>
          <w:rFonts w:ascii="Times New Roman" w:hAnsi="Times New Roman"/>
          <w:color w:val="000000"/>
          <w:shd w:val="clear" w:color="auto" w:fill="FFFFFF"/>
        </w:rPr>
        <w:t>,</w:t>
      </w:r>
      <w:r>
        <w:rPr>
          <w:rFonts w:ascii="Times New Roman" w:hAnsi="Times New Roman"/>
          <w:color w:val="222A35"/>
          <w:shd w:val="clear" w:color="auto" w:fill="FFFFFF"/>
        </w:rPr>
        <w:t xml:space="preserve"> a statewide initiative that puts billions of Cap-and-Trade dollars to work reducing greenhouse gas emissions, strengthening the economy, and improving public health and the environment – particularly in disadvantaged communities.</w:t>
      </w:r>
      <w:r>
        <w:rPr>
          <w:rFonts w:ascii="Times New Roman" w:hAnsi="Times New Roman"/>
        </w:rPr>
        <w:t xml:space="preserve"> The second is the U.S. Department of Agriculture’s Natural Resources Conservation Service Agricultural Conservation Easement Program, which helps landowners, land trusts, and other entities protect, restore, and enhance wetlands or protect working farms and ranches through conservation easements.</w:t>
      </w:r>
    </w:p>
    <w:p w14:paraId="1F54E7CF" w14:textId="77777777" w:rsidR="00FB4778" w:rsidRDefault="00FB4778" w:rsidP="00020E43">
      <w:pPr>
        <w:rPr>
          <w:rFonts w:ascii="Times New Roman" w:hAnsi="Times New Roman"/>
        </w:rPr>
      </w:pPr>
    </w:p>
    <w:p w14:paraId="1D699D86" w14:textId="5961F738" w:rsidR="00FB4778" w:rsidRDefault="00FB4778" w:rsidP="00020E43">
      <w:pPr>
        <w:rPr>
          <w:rFonts w:ascii="Times New Roman" w:hAnsi="Times New Roman"/>
        </w:rPr>
      </w:pPr>
      <w:r>
        <w:rPr>
          <w:rFonts w:ascii="Times New Roman" w:hAnsi="Times New Roman"/>
          <w:noProof/>
        </w:rPr>
        <w:drawing>
          <wp:inline distT="0" distB="0" distL="0" distR="0" wp14:anchorId="1DBDD0CA" wp14:editId="52D345A8">
            <wp:extent cx="1041400" cy="819411"/>
            <wp:effectExtent l="0" t="0" r="6350" b="0"/>
            <wp:docPr id="712658975" name="Picture 1" descr="A logo with a green and blue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58975" name="Picture 1" descr="A logo with a green and blue diamond&#10;&#10;Description automatically generated"/>
                    <pic:cNvPicPr/>
                  </pic:nvPicPr>
                  <pic:blipFill>
                    <a:blip r:embed="rId10"/>
                    <a:stretch>
                      <a:fillRect/>
                    </a:stretch>
                  </pic:blipFill>
                  <pic:spPr>
                    <a:xfrm>
                      <a:off x="0" y="0"/>
                      <a:ext cx="1048430" cy="824943"/>
                    </a:xfrm>
                    <a:prstGeom prst="rect">
                      <a:avLst/>
                    </a:prstGeom>
                  </pic:spPr>
                </pic:pic>
              </a:graphicData>
            </a:graphic>
          </wp:inline>
        </w:drawing>
      </w:r>
      <w:r>
        <w:rPr>
          <w:rFonts w:ascii="Times New Roman" w:hAnsi="Times New Roman"/>
        </w:rPr>
        <w:tab/>
      </w:r>
      <w:r>
        <w:rPr>
          <w:rFonts w:ascii="Times New Roman" w:hAnsi="Times New Roman"/>
          <w:noProof/>
        </w:rPr>
        <w:drawing>
          <wp:inline distT="0" distB="0" distL="0" distR="0" wp14:anchorId="1E561522" wp14:editId="2111F2CA">
            <wp:extent cx="2955925" cy="361950"/>
            <wp:effectExtent l="0" t="0" r="0" b="0"/>
            <wp:docPr id="1265238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38459" name="Picture 1265238459"/>
                    <pic:cNvPicPr/>
                  </pic:nvPicPr>
                  <pic:blipFill>
                    <a:blip r:embed="rId11"/>
                    <a:stretch>
                      <a:fillRect/>
                    </a:stretch>
                  </pic:blipFill>
                  <pic:spPr>
                    <a:xfrm>
                      <a:off x="0" y="0"/>
                      <a:ext cx="2955925" cy="361950"/>
                    </a:xfrm>
                    <a:prstGeom prst="rect">
                      <a:avLst/>
                    </a:prstGeom>
                  </pic:spPr>
                </pic:pic>
              </a:graphicData>
            </a:graphic>
          </wp:inline>
        </w:drawing>
      </w:r>
    </w:p>
    <w:p w14:paraId="4C5F741E" w14:textId="77777777" w:rsidR="00020E43" w:rsidRDefault="00020E43" w:rsidP="00020E43">
      <w:pPr>
        <w:rPr>
          <w:rFonts w:ascii="Times New Roman" w:hAnsi="Times New Roman"/>
        </w:rPr>
      </w:pPr>
    </w:p>
    <w:p w14:paraId="04F68B81" w14:textId="77777777" w:rsidR="00020E43" w:rsidRDefault="00020E43" w:rsidP="00020E43">
      <w:pPr>
        <w:rPr>
          <w:rFonts w:ascii="Times New Roman" w:hAnsi="Times New Roman"/>
        </w:rPr>
      </w:pPr>
      <w:r>
        <w:rPr>
          <w:rFonts w:ascii="Times New Roman" w:hAnsi="Times New Roman"/>
        </w:rPr>
        <w:t>“</w:t>
      </w:r>
      <w:r>
        <w:rPr>
          <w:rFonts w:ascii="Times New Roman" w:hAnsi="Times New Roman"/>
          <w:color w:val="222222"/>
          <w:shd w:val="clear" w:color="auto" w:fill="FFFFFF"/>
        </w:rPr>
        <w:t>Phil and Katherine Foster, in their ongoing farming operation, represent the best of what farming can be in San Benito County. We are honored to have played a part in preserving their legacy on the land</w:t>
      </w:r>
      <w:r>
        <w:rPr>
          <w:rFonts w:ascii="Times New Roman" w:hAnsi="Times New Roman"/>
        </w:rPr>
        <w:t xml:space="preserve">,” says Michael Reeves, President of SBALT. </w:t>
      </w:r>
    </w:p>
    <w:p w14:paraId="015276DC" w14:textId="77777777" w:rsidR="00020E43" w:rsidRDefault="00020E43" w:rsidP="00020E43">
      <w:pPr>
        <w:rPr>
          <w:rFonts w:ascii="Times New Roman" w:hAnsi="Times New Roman"/>
        </w:rPr>
      </w:pPr>
    </w:p>
    <w:p w14:paraId="53A682BA" w14:textId="00D297D3" w:rsidR="00020E43" w:rsidRDefault="00020E43" w:rsidP="00020E43">
      <w:pPr>
        <w:rPr>
          <w:rFonts w:ascii="Times New Roman" w:hAnsi="Times New Roman"/>
        </w:rPr>
      </w:pPr>
      <w:r>
        <w:rPr>
          <w:rFonts w:ascii="Times New Roman" w:hAnsi="Times New Roman"/>
        </w:rPr>
        <w:t xml:space="preserve">Phil Foster farms 295 acres of C.C.O.F. certified organic vegetables, </w:t>
      </w:r>
      <w:r w:rsidR="009055EF">
        <w:rPr>
          <w:rFonts w:ascii="Times New Roman" w:hAnsi="Times New Roman"/>
        </w:rPr>
        <w:t>nuts</w:t>
      </w:r>
      <w:r>
        <w:rPr>
          <w:rFonts w:ascii="Times New Roman" w:hAnsi="Times New Roman"/>
        </w:rPr>
        <w:t xml:space="preserve">, and fruit. They produce about 60 different crops on 295 acres across two ranches near San Juan Bautista and Hollister, California.  They have a diverse range of crops, marketing at the </w:t>
      </w:r>
      <w:hyperlink r:id="rId12" w:history="1">
        <w:r>
          <w:rPr>
            <w:rStyle w:val="Hyperlink"/>
            <w:rFonts w:ascii="Times New Roman" w:hAnsi="Times New Roman"/>
          </w:rPr>
          <w:t>farm on Saturdays</w:t>
        </w:r>
      </w:hyperlink>
      <w:r>
        <w:rPr>
          <w:rFonts w:ascii="Times New Roman" w:hAnsi="Times New Roman"/>
        </w:rPr>
        <w:t xml:space="preserve">, at </w:t>
      </w:r>
      <w:hyperlink r:id="rId13" w:history="1">
        <w:r>
          <w:rPr>
            <w:rStyle w:val="Hyperlink"/>
            <w:rFonts w:ascii="Times New Roman" w:hAnsi="Times New Roman"/>
          </w:rPr>
          <w:t>farmers markets</w:t>
        </w:r>
      </w:hyperlink>
      <w:r>
        <w:rPr>
          <w:rFonts w:ascii="Times New Roman" w:hAnsi="Times New Roman"/>
        </w:rPr>
        <w:t xml:space="preserve"> throughout the Central Coast and Bay Area, at local </w:t>
      </w:r>
      <w:hyperlink r:id="rId14" w:history="1">
        <w:r>
          <w:rPr>
            <w:rStyle w:val="Hyperlink"/>
            <w:rFonts w:ascii="Times New Roman" w:hAnsi="Times New Roman"/>
          </w:rPr>
          <w:t>retail stores</w:t>
        </w:r>
      </w:hyperlink>
      <w:r>
        <w:rPr>
          <w:rFonts w:ascii="Times New Roman" w:hAnsi="Times New Roman"/>
        </w:rPr>
        <w:t xml:space="preserve">, and through several regional wholesalers.  </w:t>
      </w:r>
    </w:p>
    <w:p w14:paraId="35F20B3D" w14:textId="77777777" w:rsidR="00020E43" w:rsidRDefault="00020E43" w:rsidP="00020E43">
      <w:pPr>
        <w:rPr>
          <w:rFonts w:ascii="Times New Roman" w:hAnsi="Times New Roman"/>
        </w:rPr>
      </w:pPr>
    </w:p>
    <w:p w14:paraId="21A5F728" w14:textId="77777777" w:rsidR="00020E43" w:rsidRDefault="00020E43" w:rsidP="00020E43">
      <w:pPr>
        <w:rPr>
          <w:rFonts w:ascii="Times New Roman" w:hAnsi="Times New Roman"/>
        </w:rPr>
      </w:pPr>
      <w:r>
        <w:rPr>
          <w:rFonts w:ascii="Times New Roman" w:hAnsi="Times New Roman"/>
        </w:rPr>
        <w:t xml:space="preserve">The Fosters strive to maintain the Pinnacle label’s high quality by building the soil with cover crops and compost, practicing environmentally sensitive pest control, decreasing water </w:t>
      </w:r>
      <w:proofErr w:type="gramStart"/>
      <w:r>
        <w:rPr>
          <w:rFonts w:ascii="Times New Roman" w:hAnsi="Times New Roman"/>
        </w:rPr>
        <w:t>consumption</w:t>
      </w:r>
      <w:proofErr w:type="gramEnd"/>
      <w:r>
        <w:rPr>
          <w:rFonts w:ascii="Times New Roman" w:hAnsi="Times New Roman"/>
        </w:rPr>
        <w:t xml:space="preserve"> and protecting water quality, using alternatives to fossil fuels, and continually seeking to improve farming methods.</w:t>
      </w:r>
    </w:p>
    <w:p w14:paraId="770784C2" w14:textId="77777777" w:rsidR="00020E43" w:rsidRDefault="00020E43" w:rsidP="00020E43">
      <w:pPr>
        <w:rPr>
          <w:rFonts w:ascii="Times New Roman" w:hAnsi="Times New Roman"/>
        </w:rPr>
      </w:pPr>
    </w:p>
    <w:p w14:paraId="3BD60DBB" w14:textId="1CCF4334" w:rsidR="002F3F82" w:rsidRDefault="002F3F82" w:rsidP="002F3F82">
      <w:pPr>
        <w:jc w:val="center"/>
        <w:rPr>
          <w:rFonts w:ascii="Times New Roman" w:hAnsi="Times New Roman"/>
        </w:rPr>
      </w:pPr>
      <w:r>
        <w:rPr>
          <w:rFonts w:ascii="Times New Roman" w:hAnsi="Times New Roman"/>
          <w:noProof/>
        </w:rPr>
        <w:drawing>
          <wp:inline distT="0" distB="0" distL="0" distR="0" wp14:anchorId="10624355" wp14:editId="7BC3C4D2">
            <wp:extent cx="2844800" cy="2037567"/>
            <wp:effectExtent l="0" t="0" r="0" b="1270"/>
            <wp:docPr id="686615298" name="Picture 1"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15298" name="Picture 1" descr="A person standing in a field&#10;&#10;Description automatically generated"/>
                    <pic:cNvPicPr/>
                  </pic:nvPicPr>
                  <pic:blipFill>
                    <a:blip r:embed="rId15"/>
                    <a:stretch>
                      <a:fillRect/>
                    </a:stretch>
                  </pic:blipFill>
                  <pic:spPr>
                    <a:xfrm>
                      <a:off x="0" y="0"/>
                      <a:ext cx="2852890" cy="2043361"/>
                    </a:xfrm>
                    <a:prstGeom prst="rect">
                      <a:avLst/>
                    </a:prstGeom>
                  </pic:spPr>
                </pic:pic>
              </a:graphicData>
            </a:graphic>
          </wp:inline>
        </w:drawing>
      </w:r>
      <w:r w:rsidRPr="002F3F82">
        <w:rPr>
          <w:rFonts w:ascii="Times New Roman" w:hAnsi="Times New Roman"/>
          <w:i/>
          <w:iCs/>
          <w:sz w:val="20"/>
          <w:szCs w:val="20"/>
        </w:rPr>
        <w:t xml:space="preserve">Phil Foster </w:t>
      </w:r>
      <w:r>
        <w:rPr>
          <w:rFonts w:ascii="Times New Roman" w:hAnsi="Times New Roman"/>
          <w:i/>
          <w:iCs/>
          <w:sz w:val="20"/>
          <w:szCs w:val="20"/>
        </w:rPr>
        <w:t>Ranch</w:t>
      </w:r>
    </w:p>
    <w:p w14:paraId="2E3C0C13" w14:textId="77777777" w:rsidR="002F3F82" w:rsidRDefault="002F3F82" w:rsidP="002F3F82">
      <w:pPr>
        <w:jc w:val="center"/>
        <w:rPr>
          <w:rFonts w:ascii="Times New Roman" w:hAnsi="Times New Roman"/>
        </w:rPr>
      </w:pPr>
    </w:p>
    <w:p w14:paraId="34D8EB71" w14:textId="77777777" w:rsidR="00020E43" w:rsidRDefault="00020E43" w:rsidP="00020E43">
      <w:pPr>
        <w:rPr>
          <w:rFonts w:ascii="Times New Roman" w:hAnsi="Times New Roman"/>
        </w:rPr>
      </w:pPr>
      <w:r>
        <w:rPr>
          <w:rFonts w:ascii="Times New Roman" w:hAnsi="Times New Roman"/>
        </w:rPr>
        <w:t xml:space="preserve">Owner Phil Foster says, “The funds we receive for the ag conservation easement with SBALT on part of our farmland will be beneficial to the economic viability of our </w:t>
      </w:r>
      <w:proofErr w:type="gramStart"/>
      <w:r>
        <w:rPr>
          <w:rFonts w:ascii="Times New Roman" w:hAnsi="Times New Roman"/>
        </w:rPr>
        <w:t>farm, and</w:t>
      </w:r>
      <w:proofErr w:type="gramEnd"/>
      <w:r>
        <w:rPr>
          <w:rFonts w:ascii="Times New Roman" w:hAnsi="Times New Roman"/>
        </w:rPr>
        <w:t xml:space="preserve"> will aid in future transition of our farmland to employee or younger farmer ownership with the development value of the land removed.”</w:t>
      </w:r>
    </w:p>
    <w:p w14:paraId="00CD25B9" w14:textId="77777777" w:rsidR="00020E43" w:rsidRDefault="00020E43" w:rsidP="00020E43">
      <w:pPr>
        <w:rPr>
          <w:rFonts w:ascii="Times New Roman" w:hAnsi="Times New Roman"/>
        </w:rPr>
      </w:pPr>
    </w:p>
    <w:p w14:paraId="592CCB40" w14:textId="2A171B26" w:rsidR="00020E43" w:rsidRDefault="00020E43" w:rsidP="00020E43">
      <w:pPr>
        <w:rPr>
          <w:rFonts w:ascii="Times New Roman" w:hAnsi="Times New Roman"/>
        </w:rPr>
      </w:pPr>
      <w:r>
        <w:rPr>
          <w:rFonts w:ascii="Times New Roman" w:hAnsi="Times New Roman"/>
        </w:rPr>
        <w:t xml:space="preserve">This agreement ensures that the land will remain available for agricultural purposes, even as development pressures increase in the surrounding area. This milestone marks a collaborative effort between </w:t>
      </w:r>
      <w:r w:rsidR="009055EF">
        <w:rPr>
          <w:rFonts w:ascii="Times New Roman" w:hAnsi="Times New Roman"/>
        </w:rPr>
        <w:t>t</w:t>
      </w:r>
      <w:r>
        <w:rPr>
          <w:rFonts w:ascii="Times New Roman" w:hAnsi="Times New Roman"/>
        </w:rPr>
        <w:t>he Fosters and SBALT to ensure the longevity of agricultural traditions and support local food production. SBALT remains dedicated to promoting responsible land use practices and encouraging other landowners to explore the benefits of conservation easements.</w:t>
      </w:r>
    </w:p>
    <w:p w14:paraId="267E3410" w14:textId="77777777" w:rsidR="00020E43" w:rsidRDefault="00020E43" w:rsidP="00020E43">
      <w:pPr>
        <w:rPr>
          <w:rFonts w:ascii="Times New Roman" w:hAnsi="Times New Roman"/>
        </w:rPr>
      </w:pPr>
      <w:r>
        <w:rPr>
          <w:rFonts w:ascii="Times New Roman" w:hAnsi="Times New Roman"/>
        </w:rPr>
        <w:t xml:space="preserve"> </w:t>
      </w:r>
    </w:p>
    <w:p w14:paraId="52A018A3" w14:textId="77777777" w:rsidR="00020E43" w:rsidRDefault="00020E43" w:rsidP="00020E43">
      <w:pPr>
        <w:rPr>
          <w:rFonts w:ascii="Times New Roman" w:hAnsi="Times New Roman"/>
        </w:rPr>
      </w:pPr>
      <w:r>
        <w:rPr>
          <w:rFonts w:ascii="Times New Roman" w:hAnsi="Times New Roman"/>
        </w:rPr>
        <w:t xml:space="preserve">  </w:t>
      </w:r>
    </w:p>
    <w:p w14:paraId="62DE0259" w14:textId="77777777" w:rsidR="00020E43" w:rsidRDefault="00020E43" w:rsidP="00020E43">
      <w:pPr>
        <w:rPr>
          <w:rFonts w:ascii="Times New Roman" w:hAnsi="Times New Roman"/>
          <w:i/>
          <w:noProof/>
        </w:rPr>
      </w:pPr>
    </w:p>
    <w:p w14:paraId="7A0D0810" w14:textId="77777777" w:rsidR="00020E43" w:rsidRDefault="00020E43" w:rsidP="00020E43">
      <w:pPr>
        <w:ind w:left="4320"/>
        <w:rPr>
          <w:rFonts w:ascii="Times New Roman" w:hAnsi="Times New Roman"/>
          <w:i/>
          <w:noProof/>
        </w:rPr>
      </w:pPr>
      <w:r>
        <w:rPr>
          <w:rFonts w:ascii="Times New Roman" w:hAnsi="Times New Roman"/>
          <w:i/>
          <w:noProof/>
        </w:rPr>
        <w:t># # #</w:t>
      </w:r>
    </w:p>
    <w:p w14:paraId="60FB580E" w14:textId="77777777" w:rsidR="00020E43" w:rsidRDefault="00020E43" w:rsidP="00020E43">
      <w:pPr>
        <w:rPr>
          <w:rFonts w:ascii="Times New Roman" w:hAnsi="Times New Roman"/>
          <w:i/>
          <w:noProof/>
        </w:rPr>
      </w:pPr>
    </w:p>
    <w:p w14:paraId="256DEFDF" w14:textId="77777777" w:rsidR="00020E43" w:rsidRDefault="00000000" w:rsidP="00020E43">
      <w:pPr>
        <w:rPr>
          <w:rFonts w:ascii="Times New Roman" w:hAnsi="Times New Roman"/>
          <w:i/>
          <w:iCs/>
        </w:rPr>
      </w:pPr>
      <w:hyperlink r:id="rId16" w:history="1">
        <w:r w:rsidR="00020E43">
          <w:rPr>
            <w:rStyle w:val="Hyperlink"/>
            <w:rFonts w:ascii="Times New Roman" w:hAnsi="Times New Roman"/>
            <w:i/>
            <w:iCs/>
          </w:rPr>
          <w:t>San Benito Agricultural Land Trust</w:t>
        </w:r>
      </w:hyperlink>
      <w:r w:rsidR="00020E43">
        <w:rPr>
          <w:rStyle w:val="Hyperlink"/>
          <w:rFonts w:ascii="Times New Roman" w:hAnsi="Times New Roman"/>
          <w:i/>
          <w:iCs/>
        </w:rPr>
        <w:t xml:space="preserve"> </w:t>
      </w:r>
      <w:r w:rsidR="00020E43">
        <w:rPr>
          <w:rFonts w:ascii="Times New Roman" w:hAnsi="Times New Roman"/>
          <w:i/>
          <w:iCs/>
        </w:rPr>
        <w:t xml:space="preserve">is a non-profit 501(c)(3) organization headquartered in San Juan Bautista, California, and dedicated to preserving San Benito County’s working farmlands, grazing lands, and open space through voluntary partnerships with landowners, local </w:t>
      </w:r>
      <w:proofErr w:type="gramStart"/>
      <w:r w:rsidR="00020E43">
        <w:rPr>
          <w:rFonts w:ascii="Times New Roman" w:hAnsi="Times New Roman"/>
          <w:i/>
          <w:iCs/>
        </w:rPr>
        <w:t>agencies</w:t>
      </w:r>
      <w:proofErr w:type="gramEnd"/>
      <w:r w:rsidR="00020E43">
        <w:rPr>
          <w:rFonts w:ascii="Times New Roman" w:hAnsi="Times New Roman"/>
          <w:i/>
          <w:iCs/>
        </w:rPr>
        <w:t xml:space="preserve"> and the community.  Since 1993, SBALT has protected more than 6,700 acres of productive agricultural land in San Benito County.  To find out more or donate visit </w:t>
      </w:r>
      <w:hyperlink r:id="rId17" w:history="1">
        <w:r w:rsidR="00020E43">
          <w:rPr>
            <w:rStyle w:val="Hyperlink"/>
            <w:rFonts w:ascii="Times New Roman" w:hAnsi="Times New Roman"/>
            <w:i/>
            <w:iCs/>
          </w:rPr>
          <w:t>https://www.sanbenitolandtrust.org/</w:t>
        </w:r>
      </w:hyperlink>
      <w:r w:rsidR="00020E43">
        <w:rPr>
          <w:rFonts w:ascii="Times New Roman" w:hAnsi="Times New Roman"/>
          <w:i/>
          <w:iCs/>
        </w:rPr>
        <w:t>.</w:t>
      </w:r>
    </w:p>
    <w:p w14:paraId="05980F3D" w14:textId="77777777" w:rsidR="00847882" w:rsidRDefault="00847882" w:rsidP="00506DC9">
      <w:pPr>
        <w:rPr>
          <w:rFonts w:ascii="Palatino Linotype" w:hAnsi="Palatino Linotype"/>
          <w:sz w:val="22"/>
          <w:szCs w:val="22"/>
        </w:rPr>
      </w:pPr>
    </w:p>
    <w:sectPr w:rsidR="00847882" w:rsidSect="00050468">
      <w:headerReference w:type="even" r:id="rId18"/>
      <w:headerReference w:type="default" r:id="rId19"/>
      <w:footerReference w:type="even" r:id="rId20"/>
      <w:footerReference w:type="default" r:id="rId21"/>
      <w:headerReference w:type="first" r:id="rId22"/>
      <w:footerReference w:type="first" r:id="rId23"/>
      <w:pgSz w:w="12240" w:h="15840"/>
      <w:pgMar w:top="1440" w:right="1152" w:bottom="1440" w:left="1152" w:header="14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3EB1F" w14:textId="77777777" w:rsidR="00BE0BD5" w:rsidRDefault="00BE0BD5" w:rsidP="002718A5">
      <w:r>
        <w:separator/>
      </w:r>
    </w:p>
  </w:endnote>
  <w:endnote w:type="continuationSeparator" w:id="0">
    <w:p w14:paraId="0C442312" w14:textId="77777777" w:rsidR="00BE0BD5" w:rsidRDefault="00BE0BD5" w:rsidP="0027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venir Light">
    <w:altName w:val="Calibri"/>
    <w:panose1 w:val="00000000000000000000"/>
    <w:charset w:val="4D"/>
    <w:family w:val="swiss"/>
    <w:notTrueType/>
    <w:pitch w:val="variable"/>
    <w:sig w:usb0="00000003" w:usb1="00000000" w:usb2="00000000" w:usb3="00000000" w:csb0="00000001" w:csb1="00000000"/>
  </w:font>
  <w:font w:name="Times Roman">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57DB" w14:textId="77777777" w:rsidR="00847882" w:rsidRDefault="00847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16B1" w14:textId="77777777" w:rsidR="00847882" w:rsidRDefault="00847882" w:rsidP="005062F3">
    <w:pPr>
      <w:widowControl w:val="0"/>
      <w:autoSpaceDE w:val="0"/>
      <w:autoSpaceDN w:val="0"/>
      <w:adjustRightInd w:val="0"/>
      <w:jc w:val="center"/>
      <w:rPr>
        <w:rFonts w:ascii="Palatino Linotype" w:hAnsi="Palatino Linotype"/>
        <w:color w:val="000000"/>
        <w:sz w:val="16"/>
        <w:szCs w:val="16"/>
        <w:shd w:val="clear" w:color="auto" w:fill="FFFFFF"/>
      </w:rPr>
    </w:pPr>
    <w:r w:rsidRPr="00A926D6">
      <w:rPr>
        <w:rFonts w:ascii="Palatino Linotype" w:hAnsi="Palatino Linotype"/>
        <w:color w:val="000000"/>
        <w:sz w:val="16"/>
        <w:szCs w:val="16"/>
        <w:shd w:val="clear" w:color="auto" w:fill="FFFFFF"/>
      </w:rPr>
      <w:t>The </w:t>
    </w:r>
    <w:smartTag w:uri="urn:schemas-microsoft-com:office:smarttags" w:element="City">
      <w:smartTag w:uri="urn:schemas-microsoft-com:office:smarttags" w:element="place">
        <w:r w:rsidRPr="00CA63FE">
          <w:rPr>
            <w:rFonts w:ascii="Palatino Linotype" w:hAnsi="Palatino Linotype"/>
            <w:iCs/>
            <w:color w:val="000000"/>
            <w:sz w:val="16"/>
            <w:szCs w:val="16"/>
          </w:rPr>
          <w:t>Mission</w:t>
        </w:r>
      </w:smartTag>
    </w:smartTag>
    <w:r w:rsidRPr="00A926D6">
      <w:rPr>
        <w:rFonts w:ascii="Palatino Linotype" w:hAnsi="Palatino Linotype"/>
        <w:color w:val="000000"/>
        <w:sz w:val="16"/>
        <w:szCs w:val="16"/>
        <w:shd w:val="clear" w:color="auto" w:fill="FFFFFF"/>
      </w:rPr>
      <w:t> of the San Benito Agricultural Land Trust is to conserve regionally significant lands that sustain</w:t>
    </w:r>
  </w:p>
  <w:p w14:paraId="118474C5" w14:textId="77777777" w:rsidR="00847882" w:rsidRDefault="00847882" w:rsidP="005062F3">
    <w:pPr>
      <w:widowControl w:val="0"/>
      <w:autoSpaceDE w:val="0"/>
      <w:autoSpaceDN w:val="0"/>
      <w:adjustRightInd w:val="0"/>
      <w:jc w:val="center"/>
      <w:rPr>
        <w:rFonts w:ascii="Palatino Linotype" w:hAnsi="Palatino Linotype"/>
        <w:color w:val="000000"/>
        <w:sz w:val="16"/>
        <w:szCs w:val="16"/>
        <w:shd w:val="clear" w:color="auto" w:fill="FFFFFF"/>
      </w:rPr>
    </w:pPr>
    <w:r w:rsidRPr="00A926D6">
      <w:rPr>
        <w:rFonts w:ascii="Palatino Linotype" w:hAnsi="Palatino Linotype"/>
        <w:color w:val="000000"/>
        <w:sz w:val="16"/>
        <w:szCs w:val="16"/>
        <w:shd w:val="clear" w:color="auto" w:fill="FFFFFF"/>
      </w:rPr>
      <w:t>productive agriculture, preserve open space, and maintain the rural character of the county.</w:t>
    </w:r>
  </w:p>
  <w:p w14:paraId="218075B2" w14:textId="77777777" w:rsidR="00847882" w:rsidRPr="00A926D6" w:rsidRDefault="00847882" w:rsidP="00727C86">
    <w:pPr>
      <w:widowControl w:val="0"/>
      <w:autoSpaceDE w:val="0"/>
      <w:autoSpaceDN w:val="0"/>
      <w:adjustRightInd w:val="0"/>
      <w:rPr>
        <w:rFonts w:ascii="Palatino Linotype" w:hAnsi="Palatino Linotype"/>
        <w:color w:val="000000"/>
        <w:sz w:val="16"/>
        <w:szCs w:val="16"/>
        <w:shd w:val="clear" w:color="auto" w:fill="FFFFFF"/>
      </w:rPr>
    </w:pPr>
  </w:p>
  <w:p w14:paraId="582FF61E" w14:textId="77777777" w:rsidR="00847882" w:rsidRPr="002718A5" w:rsidRDefault="00847882" w:rsidP="00A926D6">
    <w:pPr>
      <w:widowControl w:val="0"/>
      <w:autoSpaceDE w:val="0"/>
      <w:autoSpaceDN w:val="0"/>
      <w:adjustRightInd w:val="0"/>
      <w:jc w:val="center"/>
      <w:rPr>
        <w:rFonts w:ascii="Avenir Light" w:hAnsi="Avenir Light"/>
        <w:sz w:val="16"/>
        <w:szCs w:val="16"/>
      </w:rPr>
    </w:pPr>
    <w:r w:rsidRPr="00A926D6">
      <w:rPr>
        <w:rFonts w:ascii="Palatino Linotype" w:hAnsi="Palatino Linotype"/>
        <w:sz w:val="16"/>
        <w:szCs w:val="16"/>
        <w:shd w:val="clear" w:color="auto" w:fill="FFFFFF"/>
      </w:rPr>
      <w:t xml:space="preserve">501(c)(3) nonprofit EIN </w:t>
    </w:r>
    <w:r w:rsidRPr="00A926D6">
      <w:rPr>
        <w:rFonts w:ascii="Palatino Linotype" w:hAnsi="Palatino Linotype" w:cs="Times Roman"/>
        <w:sz w:val="16"/>
        <w:szCs w:val="16"/>
      </w:rPr>
      <w:t>77-0338085</w:t>
    </w:r>
    <w:r w:rsidRPr="00A926D6">
      <w:rPr>
        <w:rFonts w:ascii="Palatino Linotype" w:hAnsi="Palatino Linotype" w:cs="Times Roman"/>
        <w:sz w:val="26"/>
        <w:szCs w:val="26"/>
      </w:rPr>
      <w:t xml:space="preserve"> </w:t>
    </w:r>
    <w:r w:rsidRPr="00A926D6">
      <w:rPr>
        <w:rFonts w:ascii="Palatino Linotype" w:hAnsi="Palatino Linotype"/>
        <w:sz w:val="26"/>
        <w:szCs w:val="26"/>
      </w:rPr>
      <w:t>|</w:t>
    </w:r>
    <w:r w:rsidRPr="00A926D6">
      <w:rPr>
        <w:rFonts w:ascii="Palatino Linotype" w:hAnsi="Palatino Linotype" w:cs="Times Roman"/>
        <w:sz w:val="26"/>
        <w:szCs w:val="26"/>
      </w:rPr>
      <w:t xml:space="preserve"> </w:t>
    </w:r>
    <w:smartTag w:uri="urn:schemas-microsoft-com:office:smarttags" w:element="address">
      <w:smartTag w:uri="urn:schemas-microsoft-com:office:smarttags" w:element="Street">
        <w:r w:rsidRPr="00A926D6">
          <w:rPr>
            <w:rFonts w:ascii="Palatino Linotype" w:hAnsi="Palatino Linotype"/>
            <w:sz w:val="16"/>
            <w:szCs w:val="16"/>
          </w:rPr>
          <w:t>P.O. Box 145</w:t>
        </w:r>
      </w:smartTag>
      <w:r w:rsidRPr="00A926D6">
        <w:rPr>
          <w:rFonts w:ascii="Palatino Linotype" w:hAnsi="Palatino Linotype"/>
          <w:sz w:val="16"/>
          <w:szCs w:val="16"/>
        </w:rPr>
        <w:t xml:space="preserve">, </w:t>
      </w:r>
      <w:smartTag w:uri="urn:schemas-microsoft-com:office:smarttags" w:element="City">
        <w:r w:rsidRPr="00A926D6">
          <w:rPr>
            <w:rFonts w:ascii="Palatino Linotype" w:hAnsi="Palatino Linotype"/>
            <w:sz w:val="16"/>
            <w:szCs w:val="16"/>
          </w:rPr>
          <w:t>San Juan</w:t>
        </w:r>
      </w:smartTag>
    </w:smartTag>
    <w:r w:rsidRPr="00A926D6">
      <w:rPr>
        <w:rFonts w:ascii="Palatino Linotype" w:hAnsi="Palatino Linotype"/>
        <w:sz w:val="16"/>
        <w:szCs w:val="16"/>
      </w:rPr>
      <w:t xml:space="preserve"> </w:t>
    </w:r>
    <w:smartTag w:uri="urn:schemas-microsoft-com:office:smarttags" w:element="place">
      <w:smartTag w:uri="urn:schemas-microsoft-com:office:smarttags" w:element="City">
        <w:r w:rsidRPr="00A926D6">
          <w:rPr>
            <w:rFonts w:ascii="Palatino Linotype" w:hAnsi="Palatino Linotype"/>
            <w:sz w:val="16"/>
            <w:szCs w:val="16"/>
          </w:rPr>
          <w:t>Bautista</w:t>
        </w:r>
      </w:smartTag>
      <w:r w:rsidRPr="00A926D6">
        <w:rPr>
          <w:rFonts w:ascii="Palatino Linotype" w:hAnsi="Palatino Linotype"/>
          <w:sz w:val="16"/>
          <w:szCs w:val="16"/>
        </w:rPr>
        <w:t xml:space="preserve"> </w:t>
      </w:r>
      <w:smartTag w:uri="urn:schemas-microsoft-com:office:smarttags" w:element="State">
        <w:r w:rsidRPr="00A926D6">
          <w:rPr>
            <w:rFonts w:ascii="Palatino Linotype" w:hAnsi="Palatino Linotype"/>
            <w:sz w:val="16"/>
            <w:szCs w:val="16"/>
          </w:rPr>
          <w:t>CA</w:t>
        </w:r>
      </w:smartTag>
      <w:r w:rsidRPr="00A926D6">
        <w:rPr>
          <w:rFonts w:ascii="Palatino Linotype" w:hAnsi="Palatino Linotype"/>
          <w:sz w:val="16"/>
          <w:szCs w:val="16"/>
        </w:rPr>
        <w:t xml:space="preserve"> </w:t>
      </w:r>
      <w:smartTag w:uri="urn:schemas-microsoft-com:office:smarttags" w:element="PostalCode">
        <w:r w:rsidRPr="00A926D6">
          <w:rPr>
            <w:rFonts w:ascii="Palatino Linotype" w:hAnsi="Palatino Linotype"/>
            <w:sz w:val="16"/>
            <w:szCs w:val="16"/>
          </w:rPr>
          <w:t>95045</w:t>
        </w:r>
      </w:smartTag>
    </w:smartTag>
    <w:r w:rsidRPr="00A926D6">
      <w:rPr>
        <w:rFonts w:ascii="Palatino Linotype" w:hAnsi="Palatino Linotype"/>
        <w:sz w:val="16"/>
        <w:szCs w:val="16"/>
      </w:rPr>
      <w:t xml:space="preserve"> </w:t>
    </w:r>
    <w:r w:rsidRPr="00A926D6">
      <w:rPr>
        <w:rFonts w:ascii="Palatino Linotype" w:hAnsi="Palatino Linotype"/>
        <w:sz w:val="26"/>
        <w:szCs w:val="26"/>
      </w:rPr>
      <w:t>|</w:t>
    </w:r>
    <w:r w:rsidRPr="00A926D6">
      <w:rPr>
        <w:rFonts w:ascii="Palatino Linotype" w:hAnsi="Palatino Linotype"/>
        <w:sz w:val="16"/>
        <w:szCs w:val="16"/>
      </w:rPr>
      <w:t xml:space="preserve"> (831) 593-1030 </w:t>
    </w:r>
    <w:r w:rsidRPr="00A926D6">
      <w:rPr>
        <w:rFonts w:ascii="Palatino Linotype" w:hAnsi="Palatino Linotype"/>
        <w:sz w:val="26"/>
        <w:szCs w:val="26"/>
      </w:rPr>
      <w:t>|</w:t>
    </w:r>
    <w:r w:rsidRPr="00A926D6">
      <w:rPr>
        <w:rFonts w:ascii="Palatino Linotype" w:hAnsi="Palatino Linotype" w:cs="Times Roman"/>
        <w:sz w:val="26"/>
        <w:szCs w:val="26"/>
      </w:rPr>
      <w:t xml:space="preserve"> </w:t>
    </w:r>
    <w:r w:rsidRPr="00A926D6">
      <w:rPr>
        <w:rFonts w:ascii="Palatino Linotype" w:hAnsi="Palatino Linotype"/>
        <w:sz w:val="16"/>
        <w:szCs w:val="16"/>
      </w:rPr>
      <w:t>www.SanBenitoLandTrust.org</w:t>
    </w:r>
  </w:p>
  <w:p w14:paraId="4301CF8A" w14:textId="77777777" w:rsidR="00847882" w:rsidRDefault="00847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0124" w14:textId="77777777" w:rsidR="00847882" w:rsidRDefault="00847882" w:rsidP="00767440">
    <w:pPr>
      <w:widowControl w:val="0"/>
      <w:autoSpaceDE w:val="0"/>
      <w:autoSpaceDN w:val="0"/>
      <w:adjustRightInd w:val="0"/>
      <w:jc w:val="center"/>
      <w:rPr>
        <w:rFonts w:ascii="Palatino Linotype" w:hAnsi="Palatino Linotype"/>
        <w:color w:val="000000"/>
        <w:sz w:val="16"/>
        <w:szCs w:val="16"/>
        <w:shd w:val="clear" w:color="auto" w:fill="FFFFFF"/>
      </w:rPr>
    </w:pPr>
    <w:r w:rsidRPr="00A926D6">
      <w:rPr>
        <w:rFonts w:ascii="Palatino Linotype" w:hAnsi="Palatino Linotype"/>
        <w:color w:val="000000"/>
        <w:sz w:val="16"/>
        <w:szCs w:val="16"/>
        <w:shd w:val="clear" w:color="auto" w:fill="FFFFFF"/>
      </w:rPr>
      <w:t>The </w:t>
    </w:r>
    <w:smartTag w:uri="urn:schemas-microsoft-com:office:smarttags" w:element="City">
      <w:smartTag w:uri="urn:schemas-microsoft-com:office:smarttags" w:element="place">
        <w:r w:rsidRPr="00CA63FE">
          <w:rPr>
            <w:rFonts w:ascii="Palatino Linotype" w:hAnsi="Palatino Linotype"/>
            <w:iCs/>
            <w:color w:val="000000"/>
            <w:sz w:val="16"/>
            <w:szCs w:val="16"/>
          </w:rPr>
          <w:t>Mission</w:t>
        </w:r>
      </w:smartTag>
    </w:smartTag>
    <w:r w:rsidRPr="00A926D6">
      <w:rPr>
        <w:rFonts w:ascii="Palatino Linotype" w:hAnsi="Palatino Linotype"/>
        <w:color w:val="000000"/>
        <w:sz w:val="16"/>
        <w:szCs w:val="16"/>
        <w:shd w:val="clear" w:color="auto" w:fill="FFFFFF"/>
      </w:rPr>
      <w:t> of the San Benito Agricultural Land Trust is to conserve regionally significant lands that sustain</w:t>
    </w:r>
  </w:p>
  <w:p w14:paraId="75D37002" w14:textId="77777777" w:rsidR="00847882" w:rsidRDefault="00847882" w:rsidP="00767440">
    <w:pPr>
      <w:widowControl w:val="0"/>
      <w:autoSpaceDE w:val="0"/>
      <w:autoSpaceDN w:val="0"/>
      <w:adjustRightInd w:val="0"/>
      <w:jc w:val="center"/>
      <w:rPr>
        <w:rFonts w:ascii="Palatino Linotype" w:hAnsi="Palatino Linotype"/>
        <w:color w:val="000000"/>
        <w:sz w:val="16"/>
        <w:szCs w:val="16"/>
        <w:shd w:val="clear" w:color="auto" w:fill="FFFFFF"/>
      </w:rPr>
    </w:pPr>
    <w:r w:rsidRPr="00A926D6">
      <w:rPr>
        <w:rFonts w:ascii="Palatino Linotype" w:hAnsi="Palatino Linotype"/>
        <w:color w:val="000000"/>
        <w:sz w:val="16"/>
        <w:szCs w:val="16"/>
        <w:shd w:val="clear" w:color="auto" w:fill="FFFFFF"/>
      </w:rPr>
      <w:t>productive agriculture, preserve open space, and maintain the rural character of the county.</w:t>
    </w:r>
  </w:p>
  <w:p w14:paraId="4B7CE3D4" w14:textId="77777777" w:rsidR="00847882" w:rsidRPr="00A926D6" w:rsidRDefault="00847882" w:rsidP="00767440">
    <w:pPr>
      <w:widowControl w:val="0"/>
      <w:autoSpaceDE w:val="0"/>
      <w:autoSpaceDN w:val="0"/>
      <w:adjustRightInd w:val="0"/>
      <w:rPr>
        <w:rFonts w:ascii="Palatino Linotype" w:hAnsi="Palatino Linotype"/>
        <w:color w:val="000000"/>
        <w:sz w:val="16"/>
        <w:szCs w:val="16"/>
        <w:shd w:val="clear" w:color="auto" w:fill="FFFFFF"/>
      </w:rPr>
    </w:pPr>
  </w:p>
  <w:p w14:paraId="113D1376" w14:textId="77777777" w:rsidR="00847882" w:rsidRPr="002718A5" w:rsidRDefault="00847882" w:rsidP="00767440">
    <w:pPr>
      <w:widowControl w:val="0"/>
      <w:autoSpaceDE w:val="0"/>
      <w:autoSpaceDN w:val="0"/>
      <w:adjustRightInd w:val="0"/>
      <w:jc w:val="center"/>
      <w:rPr>
        <w:rFonts w:ascii="Avenir Light" w:hAnsi="Avenir Light"/>
        <w:sz w:val="16"/>
        <w:szCs w:val="16"/>
      </w:rPr>
    </w:pPr>
    <w:r w:rsidRPr="00A926D6">
      <w:rPr>
        <w:rFonts w:ascii="Palatino Linotype" w:hAnsi="Palatino Linotype"/>
        <w:sz w:val="16"/>
        <w:szCs w:val="16"/>
        <w:shd w:val="clear" w:color="auto" w:fill="FFFFFF"/>
      </w:rPr>
      <w:t xml:space="preserve">501(c)(3) nonprofit EIN </w:t>
    </w:r>
    <w:r w:rsidRPr="00A926D6">
      <w:rPr>
        <w:rFonts w:ascii="Palatino Linotype" w:hAnsi="Palatino Linotype" w:cs="Times Roman"/>
        <w:sz w:val="16"/>
        <w:szCs w:val="16"/>
      </w:rPr>
      <w:t>77-0338085</w:t>
    </w:r>
    <w:r w:rsidRPr="00A926D6">
      <w:rPr>
        <w:rFonts w:ascii="Palatino Linotype" w:hAnsi="Palatino Linotype" w:cs="Times Roman"/>
        <w:sz w:val="26"/>
        <w:szCs w:val="26"/>
      </w:rPr>
      <w:t xml:space="preserve"> </w:t>
    </w:r>
    <w:r w:rsidRPr="00A926D6">
      <w:rPr>
        <w:rFonts w:ascii="Palatino Linotype" w:hAnsi="Palatino Linotype"/>
        <w:sz w:val="26"/>
        <w:szCs w:val="26"/>
      </w:rPr>
      <w:t>|</w:t>
    </w:r>
    <w:r w:rsidRPr="00A926D6">
      <w:rPr>
        <w:rFonts w:ascii="Palatino Linotype" w:hAnsi="Palatino Linotype" w:cs="Times Roman"/>
        <w:sz w:val="26"/>
        <w:szCs w:val="26"/>
      </w:rPr>
      <w:t xml:space="preserve"> </w:t>
    </w:r>
    <w:smartTag w:uri="urn:schemas-microsoft-com:office:smarttags" w:element="address">
      <w:smartTag w:uri="urn:schemas-microsoft-com:office:smarttags" w:element="Street">
        <w:r w:rsidRPr="00A926D6">
          <w:rPr>
            <w:rFonts w:ascii="Palatino Linotype" w:hAnsi="Palatino Linotype"/>
            <w:sz w:val="16"/>
            <w:szCs w:val="16"/>
          </w:rPr>
          <w:t>P.O. Box 145</w:t>
        </w:r>
      </w:smartTag>
      <w:r w:rsidRPr="00A926D6">
        <w:rPr>
          <w:rFonts w:ascii="Palatino Linotype" w:hAnsi="Palatino Linotype"/>
          <w:sz w:val="16"/>
          <w:szCs w:val="16"/>
        </w:rPr>
        <w:t xml:space="preserve">, </w:t>
      </w:r>
      <w:smartTag w:uri="urn:schemas-microsoft-com:office:smarttags" w:element="City">
        <w:r w:rsidRPr="00A926D6">
          <w:rPr>
            <w:rFonts w:ascii="Palatino Linotype" w:hAnsi="Palatino Linotype"/>
            <w:sz w:val="16"/>
            <w:szCs w:val="16"/>
          </w:rPr>
          <w:t>San Juan</w:t>
        </w:r>
      </w:smartTag>
    </w:smartTag>
    <w:r w:rsidRPr="00A926D6">
      <w:rPr>
        <w:rFonts w:ascii="Palatino Linotype" w:hAnsi="Palatino Linotype"/>
        <w:sz w:val="16"/>
        <w:szCs w:val="16"/>
      </w:rPr>
      <w:t xml:space="preserve"> </w:t>
    </w:r>
    <w:smartTag w:uri="urn:schemas-microsoft-com:office:smarttags" w:element="place">
      <w:smartTag w:uri="urn:schemas-microsoft-com:office:smarttags" w:element="City">
        <w:r w:rsidRPr="00A926D6">
          <w:rPr>
            <w:rFonts w:ascii="Palatino Linotype" w:hAnsi="Palatino Linotype"/>
            <w:sz w:val="16"/>
            <w:szCs w:val="16"/>
          </w:rPr>
          <w:t>Bautista</w:t>
        </w:r>
      </w:smartTag>
      <w:r w:rsidRPr="00A926D6">
        <w:rPr>
          <w:rFonts w:ascii="Palatino Linotype" w:hAnsi="Palatino Linotype"/>
          <w:sz w:val="16"/>
          <w:szCs w:val="16"/>
        </w:rPr>
        <w:t xml:space="preserve"> </w:t>
      </w:r>
      <w:smartTag w:uri="urn:schemas-microsoft-com:office:smarttags" w:element="State">
        <w:r w:rsidRPr="00A926D6">
          <w:rPr>
            <w:rFonts w:ascii="Palatino Linotype" w:hAnsi="Palatino Linotype"/>
            <w:sz w:val="16"/>
            <w:szCs w:val="16"/>
          </w:rPr>
          <w:t>CA</w:t>
        </w:r>
      </w:smartTag>
      <w:r w:rsidRPr="00A926D6">
        <w:rPr>
          <w:rFonts w:ascii="Palatino Linotype" w:hAnsi="Palatino Linotype"/>
          <w:sz w:val="16"/>
          <w:szCs w:val="16"/>
        </w:rPr>
        <w:t xml:space="preserve"> </w:t>
      </w:r>
      <w:smartTag w:uri="urn:schemas-microsoft-com:office:smarttags" w:element="PostalCode">
        <w:r w:rsidRPr="00A926D6">
          <w:rPr>
            <w:rFonts w:ascii="Palatino Linotype" w:hAnsi="Palatino Linotype"/>
            <w:sz w:val="16"/>
            <w:szCs w:val="16"/>
          </w:rPr>
          <w:t>95045</w:t>
        </w:r>
      </w:smartTag>
    </w:smartTag>
    <w:r w:rsidRPr="00A926D6">
      <w:rPr>
        <w:rFonts w:ascii="Palatino Linotype" w:hAnsi="Palatino Linotype"/>
        <w:sz w:val="16"/>
        <w:szCs w:val="16"/>
      </w:rPr>
      <w:t xml:space="preserve"> </w:t>
    </w:r>
    <w:r w:rsidRPr="00A926D6">
      <w:rPr>
        <w:rFonts w:ascii="Palatino Linotype" w:hAnsi="Palatino Linotype"/>
        <w:sz w:val="26"/>
        <w:szCs w:val="26"/>
      </w:rPr>
      <w:t>|</w:t>
    </w:r>
    <w:r w:rsidRPr="00A926D6">
      <w:rPr>
        <w:rFonts w:ascii="Palatino Linotype" w:hAnsi="Palatino Linotype"/>
        <w:sz w:val="16"/>
        <w:szCs w:val="16"/>
      </w:rPr>
      <w:t xml:space="preserve"> (831) 593-1030 </w:t>
    </w:r>
    <w:r w:rsidRPr="00A926D6">
      <w:rPr>
        <w:rFonts w:ascii="Palatino Linotype" w:hAnsi="Palatino Linotype"/>
        <w:sz w:val="26"/>
        <w:szCs w:val="26"/>
      </w:rPr>
      <w:t>|</w:t>
    </w:r>
    <w:r w:rsidRPr="00A926D6">
      <w:rPr>
        <w:rFonts w:ascii="Palatino Linotype" w:hAnsi="Palatino Linotype" w:cs="Times Roman"/>
        <w:sz w:val="26"/>
        <w:szCs w:val="26"/>
      </w:rPr>
      <w:t xml:space="preserve"> </w:t>
    </w:r>
    <w:r w:rsidRPr="00A926D6">
      <w:rPr>
        <w:rFonts w:ascii="Palatino Linotype" w:hAnsi="Palatino Linotype"/>
        <w:sz w:val="16"/>
        <w:szCs w:val="16"/>
      </w:rPr>
      <w:t>www.SanBenitoLandTrust.org</w:t>
    </w:r>
  </w:p>
  <w:p w14:paraId="6F20485E" w14:textId="77777777" w:rsidR="00847882" w:rsidRDefault="00847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8337" w14:textId="77777777" w:rsidR="00BE0BD5" w:rsidRDefault="00BE0BD5" w:rsidP="002718A5">
      <w:r>
        <w:separator/>
      </w:r>
    </w:p>
  </w:footnote>
  <w:footnote w:type="continuationSeparator" w:id="0">
    <w:p w14:paraId="0CFEDB1F" w14:textId="77777777" w:rsidR="00BE0BD5" w:rsidRDefault="00BE0BD5" w:rsidP="00271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53A82" w14:textId="77777777" w:rsidR="00847882" w:rsidRDefault="008478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BB4A" w14:textId="31717A58" w:rsidR="00847882" w:rsidRDefault="00020E43" w:rsidP="000A288B">
    <w:pPr>
      <w:pStyle w:val="Header"/>
      <w:tabs>
        <w:tab w:val="clear" w:pos="4320"/>
        <w:tab w:val="clear" w:pos="8640"/>
      </w:tabs>
    </w:pPr>
    <w:r>
      <w:rPr>
        <w:noProof/>
      </w:rPr>
      <mc:AlternateContent>
        <mc:Choice Requires="wps">
          <w:drawing>
            <wp:anchor distT="0" distB="0" distL="114300" distR="114300" simplePos="0" relativeHeight="251660288" behindDoc="0" locked="0" layoutInCell="1" allowOverlap="1" wp14:anchorId="23C6378E" wp14:editId="40B31676">
              <wp:simplePos x="0" y="0"/>
              <wp:positionH relativeFrom="column">
                <wp:posOffset>2428875</wp:posOffset>
              </wp:positionH>
              <wp:positionV relativeFrom="paragraph">
                <wp:posOffset>334645</wp:posOffset>
              </wp:positionV>
              <wp:extent cx="3811270" cy="422910"/>
              <wp:effectExtent l="0" t="0" r="0" b="0"/>
              <wp:wrapNone/>
              <wp:docPr id="13238818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422910"/>
                      </a:xfrm>
                      <a:prstGeom prst="rect">
                        <a:avLst/>
                      </a:prstGeom>
                      <a:noFill/>
                      <a:ln>
                        <a:noFill/>
                      </a:ln>
                      <a:effectLst/>
                    </wps:spPr>
                    <wps:txbx>
                      <w:txbxContent>
                        <w:p w14:paraId="487F02EC" w14:textId="77777777" w:rsidR="00847882" w:rsidRPr="00934EC9" w:rsidRDefault="00847882" w:rsidP="00934EC9">
                          <w:pPr>
                            <w:rPr>
                              <w:rFonts w:ascii="Avenir Light" w:hAnsi="Avenir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C6378E" id="_x0000_t202" coordsize="21600,21600" o:spt="202" path="m,l,21600r21600,l21600,xe">
              <v:stroke joinstyle="miter"/>
              <v:path gradientshapeok="t" o:connecttype="rect"/>
            </v:shapetype>
            <v:shape id="Text Box 1" o:spid="_x0000_s1027" type="#_x0000_t202" style="position:absolute;margin-left:191.25pt;margin-top:26.35pt;width:300.1pt;height: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" filled="f" stroked="f">
              <v:textbox>
                <w:txbxContent>
                  <w:p w14:paraId="487F02EC" w14:textId="77777777" w:rsidR="00847882" w:rsidRPr="00934EC9" w:rsidRDefault="00847882" w:rsidP="00934EC9">
                    <w:pPr>
                      <w:rPr>
                        <w:rFonts w:ascii="Avenir Light" w:hAnsi="Avenir Light"/>
                        <w:sz w:val="16"/>
                        <w:szCs w:val="16"/>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7A14" w14:textId="43AC107F" w:rsidR="00847882" w:rsidRPr="0093426B" w:rsidRDefault="00020E43" w:rsidP="0093426B">
    <w:pPr>
      <w:pStyle w:val="Header"/>
    </w:pPr>
    <w:r>
      <w:rPr>
        <w:noProof/>
      </w:rPr>
      <w:drawing>
        <wp:anchor distT="0" distB="0" distL="114300" distR="114300" simplePos="0" relativeHeight="251662336" behindDoc="1" locked="0" layoutInCell="1" allowOverlap="1" wp14:anchorId="064E11A4" wp14:editId="4900EDB5">
          <wp:simplePos x="0" y="0"/>
          <wp:positionH relativeFrom="margin">
            <wp:align>center</wp:align>
          </wp:positionH>
          <wp:positionV relativeFrom="paragraph">
            <wp:posOffset>43180</wp:posOffset>
          </wp:positionV>
          <wp:extent cx="2286000" cy="157035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5703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75D"/>
    <w:multiLevelType w:val="hybridMultilevel"/>
    <w:tmpl w:val="70E4734C"/>
    <w:lvl w:ilvl="0" w:tplc="F2EA8706">
      <w:start w:val="1"/>
      <w:numFmt w:val="decimal"/>
      <w:lvlText w:val="%1."/>
      <w:lvlJc w:val="left"/>
      <w:pPr>
        <w:ind w:left="720" w:hanging="360"/>
      </w:pPr>
      <w:rPr>
        <w:rFonts w:ascii="times new" w:hAnsi="times new" w:cs="Times New Roman" w:hint="default"/>
        <w:b w:val="0"/>
        <w:bCs w:val="0"/>
        <w:i w:val="0"/>
        <w:iCs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0BF1CD2"/>
    <w:multiLevelType w:val="multilevel"/>
    <w:tmpl w:val="A14A17D2"/>
    <w:lvl w:ilvl="0">
      <w:start w:val="1"/>
      <w:numFmt w:val="decimal"/>
      <w:lvlText w:val="%1)"/>
      <w:lvlJc w:val="left"/>
      <w:pPr>
        <w:ind w:left="648" w:hanging="648"/>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16cid:durableId="1712876957">
    <w:abstractNumId w:val="0"/>
  </w:num>
  <w:num w:numId="2" w16cid:durableId="1559126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440"/>
    <w:rsid w:val="00004DA8"/>
    <w:rsid w:val="00020E43"/>
    <w:rsid w:val="00040464"/>
    <w:rsid w:val="00050468"/>
    <w:rsid w:val="00051DB8"/>
    <w:rsid w:val="0007219B"/>
    <w:rsid w:val="0008194A"/>
    <w:rsid w:val="00082AB6"/>
    <w:rsid w:val="000A25DE"/>
    <w:rsid w:val="000A288B"/>
    <w:rsid w:val="000B0255"/>
    <w:rsid w:val="000C6254"/>
    <w:rsid w:val="000D6A25"/>
    <w:rsid w:val="000F238E"/>
    <w:rsid w:val="00124021"/>
    <w:rsid w:val="001240B8"/>
    <w:rsid w:val="00134635"/>
    <w:rsid w:val="00143BAC"/>
    <w:rsid w:val="001465E1"/>
    <w:rsid w:val="0016002E"/>
    <w:rsid w:val="00176F74"/>
    <w:rsid w:val="00184BBA"/>
    <w:rsid w:val="001A7E16"/>
    <w:rsid w:val="001B7846"/>
    <w:rsid w:val="001C52C3"/>
    <w:rsid w:val="00202289"/>
    <w:rsid w:val="00210431"/>
    <w:rsid w:val="00215195"/>
    <w:rsid w:val="00270F68"/>
    <w:rsid w:val="002718A5"/>
    <w:rsid w:val="0027767D"/>
    <w:rsid w:val="002828F8"/>
    <w:rsid w:val="00287C08"/>
    <w:rsid w:val="002962EE"/>
    <w:rsid w:val="002A35D5"/>
    <w:rsid w:val="002D40AE"/>
    <w:rsid w:val="002F3F82"/>
    <w:rsid w:val="002F4A29"/>
    <w:rsid w:val="002F733B"/>
    <w:rsid w:val="003162BF"/>
    <w:rsid w:val="0032713C"/>
    <w:rsid w:val="003545D5"/>
    <w:rsid w:val="00367E75"/>
    <w:rsid w:val="00372448"/>
    <w:rsid w:val="003832E7"/>
    <w:rsid w:val="00383EC3"/>
    <w:rsid w:val="003A6FDF"/>
    <w:rsid w:val="003D1EF7"/>
    <w:rsid w:val="004218DC"/>
    <w:rsid w:val="00423E58"/>
    <w:rsid w:val="00442E3B"/>
    <w:rsid w:val="00497184"/>
    <w:rsid w:val="004A6CF6"/>
    <w:rsid w:val="004C6A42"/>
    <w:rsid w:val="004D798F"/>
    <w:rsid w:val="004E1862"/>
    <w:rsid w:val="004E7D80"/>
    <w:rsid w:val="00502B65"/>
    <w:rsid w:val="005062F3"/>
    <w:rsid w:val="00506DC9"/>
    <w:rsid w:val="005150DE"/>
    <w:rsid w:val="00522153"/>
    <w:rsid w:val="00535823"/>
    <w:rsid w:val="00572E2C"/>
    <w:rsid w:val="005849D8"/>
    <w:rsid w:val="005A5BC5"/>
    <w:rsid w:val="005C23D9"/>
    <w:rsid w:val="005E66DC"/>
    <w:rsid w:val="00601EDE"/>
    <w:rsid w:val="006074A9"/>
    <w:rsid w:val="00651F6F"/>
    <w:rsid w:val="00652DE8"/>
    <w:rsid w:val="00655044"/>
    <w:rsid w:val="006728D5"/>
    <w:rsid w:val="0067693C"/>
    <w:rsid w:val="00697DA3"/>
    <w:rsid w:val="006B46EA"/>
    <w:rsid w:val="006C6291"/>
    <w:rsid w:val="006D03F5"/>
    <w:rsid w:val="006D06AF"/>
    <w:rsid w:val="006D34AC"/>
    <w:rsid w:val="006D4158"/>
    <w:rsid w:val="006E22B8"/>
    <w:rsid w:val="00701174"/>
    <w:rsid w:val="00720295"/>
    <w:rsid w:val="00727C86"/>
    <w:rsid w:val="00764061"/>
    <w:rsid w:val="007644F9"/>
    <w:rsid w:val="00767440"/>
    <w:rsid w:val="00791AC2"/>
    <w:rsid w:val="007B6DFA"/>
    <w:rsid w:val="007E2285"/>
    <w:rsid w:val="007F61B9"/>
    <w:rsid w:val="008134C6"/>
    <w:rsid w:val="00815021"/>
    <w:rsid w:val="0082068E"/>
    <w:rsid w:val="0082402E"/>
    <w:rsid w:val="0082527C"/>
    <w:rsid w:val="00826DFD"/>
    <w:rsid w:val="00833A2D"/>
    <w:rsid w:val="00847882"/>
    <w:rsid w:val="008511FE"/>
    <w:rsid w:val="0086797C"/>
    <w:rsid w:val="00882493"/>
    <w:rsid w:val="0088598C"/>
    <w:rsid w:val="008879FD"/>
    <w:rsid w:val="008A3583"/>
    <w:rsid w:val="008D5A19"/>
    <w:rsid w:val="008E41A5"/>
    <w:rsid w:val="008E56E1"/>
    <w:rsid w:val="00903F3A"/>
    <w:rsid w:val="009055EF"/>
    <w:rsid w:val="00907DA4"/>
    <w:rsid w:val="00927DD5"/>
    <w:rsid w:val="0093426B"/>
    <w:rsid w:val="00934EC9"/>
    <w:rsid w:val="00936CEC"/>
    <w:rsid w:val="00950ED0"/>
    <w:rsid w:val="00986772"/>
    <w:rsid w:val="009E619D"/>
    <w:rsid w:val="00A05208"/>
    <w:rsid w:val="00A14800"/>
    <w:rsid w:val="00A21DB0"/>
    <w:rsid w:val="00A55364"/>
    <w:rsid w:val="00A56364"/>
    <w:rsid w:val="00A807A1"/>
    <w:rsid w:val="00A926D6"/>
    <w:rsid w:val="00AA0D97"/>
    <w:rsid w:val="00AC1B37"/>
    <w:rsid w:val="00AC2FC2"/>
    <w:rsid w:val="00AD306F"/>
    <w:rsid w:val="00AD3691"/>
    <w:rsid w:val="00B03106"/>
    <w:rsid w:val="00B25E8E"/>
    <w:rsid w:val="00B5625F"/>
    <w:rsid w:val="00B632E2"/>
    <w:rsid w:val="00B64E46"/>
    <w:rsid w:val="00B950AA"/>
    <w:rsid w:val="00BA4279"/>
    <w:rsid w:val="00BB5646"/>
    <w:rsid w:val="00BC4427"/>
    <w:rsid w:val="00BC5C4E"/>
    <w:rsid w:val="00BD51A1"/>
    <w:rsid w:val="00BE0BD5"/>
    <w:rsid w:val="00C008AB"/>
    <w:rsid w:val="00C059FB"/>
    <w:rsid w:val="00C40E6F"/>
    <w:rsid w:val="00C423C5"/>
    <w:rsid w:val="00C57606"/>
    <w:rsid w:val="00C6225F"/>
    <w:rsid w:val="00C62E19"/>
    <w:rsid w:val="00C63450"/>
    <w:rsid w:val="00C64106"/>
    <w:rsid w:val="00C6424F"/>
    <w:rsid w:val="00C71383"/>
    <w:rsid w:val="00C76D95"/>
    <w:rsid w:val="00C81DBE"/>
    <w:rsid w:val="00C830C1"/>
    <w:rsid w:val="00C97E72"/>
    <w:rsid w:val="00CA1B87"/>
    <w:rsid w:val="00CA63FE"/>
    <w:rsid w:val="00CB374D"/>
    <w:rsid w:val="00CB6F34"/>
    <w:rsid w:val="00CC3C43"/>
    <w:rsid w:val="00CC7952"/>
    <w:rsid w:val="00CD4439"/>
    <w:rsid w:val="00CD7EDB"/>
    <w:rsid w:val="00CF5FE2"/>
    <w:rsid w:val="00D4325D"/>
    <w:rsid w:val="00D47297"/>
    <w:rsid w:val="00D53D64"/>
    <w:rsid w:val="00D926B1"/>
    <w:rsid w:val="00D930BC"/>
    <w:rsid w:val="00DA279E"/>
    <w:rsid w:val="00DB47A7"/>
    <w:rsid w:val="00DB55B6"/>
    <w:rsid w:val="00DC06AA"/>
    <w:rsid w:val="00DC105C"/>
    <w:rsid w:val="00E03F5B"/>
    <w:rsid w:val="00E05872"/>
    <w:rsid w:val="00E152EF"/>
    <w:rsid w:val="00E33E53"/>
    <w:rsid w:val="00E460CD"/>
    <w:rsid w:val="00E4753B"/>
    <w:rsid w:val="00EA33A2"/>
    <w:rsid w:val="00F0221C"/>
    <w:rsid w:val="00F41160"/>
    <w:rsid w:val="00F52C9D"/>
    <w:rsid w:val="00F67283"/>
    <w:rsid w:val="00F87566"/>
    <w:rsid w:val="00F94491"/>
    <w:rsid w:val="00FB2406"/>
    <w:rsid w:val="00FB4778"/>
    <w:rsid w:val="00FC208C"/>
    <w:rsid w:val="00FD4745"/>
    <w:rsid w:val="00FE15F2"/>
    <w:rsid w:val="00FE25EC"/>
    <w:rsid w:val="00FE2CE1"/>
    <w:rsid w:val="00FF0632"/>
    <w:rsid w:val="00FF4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4838901"/>
  <w15:docId w15:val="{89D97BD9-8DBA-4E35-968B-647D42A2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44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718A5"/>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718A5"/>
    <w:rPr>
      <w:rFonts w:ascii="Lucida Grande" w:hAnsi="Lucida Grande"/>
      <w:sz w:val="18"/>
    </w:rPr>
  </w:style>
  <w:style w:type="paragraph" w:styleId="Header">
    <w:name w:val="header"/>
    <w:basedOn w:val="Normal"/>
    <w:link w:val="HeaderChar"/>
    <w:uiPriority w:val="99"/>
    <w:rsid w:val="002718A5"/>
    <w:pPr>
      <w:tabs>
        <w:tab w:val="center" w:pos="4320"/>
        <w:tab w:val="right" w:pos="8640"/>
      </w:tabs>
    </w:pPr>
  </w:style>
  <w:style w:type="character" w:customStyle="1" w:styleId="HeaderChar">
    <w:name w:val="Header Char"/>
    <w:basedOn w:val="DefaultParagraphFont"/>
    <w:link w:val="Header"/>
    <w:uiPriority w:val="99"/>
    <w:locked/>
    <w:rsid w:val="002718A5"/>
    <w:rPr>
      <w:rFonts w:cs="Times New Roman"/>
    </w:rPr>
  </w:style>
  <w:style w:type="paragraph" w:styleId="Footer">
    <w:name w:val="footer"/>
    <w:basedOn w:val="Normal"/>
    <w:link w:val="FooterChar"/>
    <w:uiPriority w:val="99"/>
    <w:rsid w:val="002718A5"/>
    <w:pPr>
      <w:tabs>
        <w:tab w:val="center" w:pos="4320"/>
        <w:tab w:val="right" w:pos="8640"/>
      </w:tabs>
    </w:pPr>
  </w:style>
  <w:style w:type="character" w:customStyle="1" w:styleId="FooterChar">
    <w:name w:val="Footer Char"/>
    <w:basedOn w:val="DefaultParagraphFont"/>
    <w:link w:val="Footer"/>
    <w:uiPriority w:val="99"/>
    <w:locked/>
    <w:rsid w:val="002718A5"/>
    <w:rPr>
      <w:rFonts w:cs="Times New Roman"/>
    </w:rPr>
  </w:style>
  <w:style w:type="character" w:styleId="Hyperlink">
    <w:name w:val="Hyperlink"/>
    <w:basedOn w:val="DefaultParagraphFont"/>
    <w:uiPriority w:val="99"/>
    <w:rsid w:val="002718A5"/>
    <w:rPr>
      <w:rFonts w:cs="Times New Roman"/>
      <w:color w:val="0000FF"/>
      <w:u w:val="single"/>
    </w:rPr>
  </w:style>
  <w:style w:type="character" w:styleId="FollowedHyperlink">
    <w:name w:val="FollowedHyperlink"/>
    <w:basedOn w:val="DefaultParagraphFont"/>
    <w:uiPriority w:val="99"/>
    <w:semiHidden/>
    <w:rsid w:val="002718A5"/>
    <w:rPr>
      <w:rFonts w:cs="Times New Roman"/>
      <w:color w:val="800080"/>
      <w:u w:val="single"/>
    </w:rPr>
  </w:style>
  <w:style w:type="character" w:customStyle="1" w:styleId="apple-converted-space">
    <w:name w:val="apple-converted-space"/>
    <w:uiPriority w:val="99"/>
    <w:rsid w:val="000F238E"/>
  </w:style>
  <w:style w:type="character" w:customStyle="1" w:styleId="apple-tab-span">
    <w:name w:val="apple-tab-span"/>
    <w:uiPriority w:val="99"/>
    <w:rsid w:val="000F238E"/>
  </w:style>
  <w:style w:type="paragraph" w:customStyle="1" w:styleId="Default">
    <w:name w:val="Default"/>
    <w:uiPriority w:val="99"/>
    <w:rsid w:val="00C71383"/>
    <w:pPr>
      <w:autoSpaceDE w:val="0"/>
      <w:autoSpaceDN w:val="0"/>
      <w:adjustRightInd w:val="0"/>
    </w:pPr>
    <w:rPr>
      <w:rFonts w:ascii="Calibri" w:hAnsi="Calibri" w:cs="Calibri"/>
      <w:color w:val="000000"/>
      <w:sz w:val="24"/>
      <w:szCs w:val="24"/>
      <w:lang w:bidi="pa-IN"/>
    </w:rPr>
  </w:style>
  <w:style w:type="character" w:customStyle="1" w:styleId="UnresolvedMention1">
    <w:name w:val="Unresolved Mention1"/>
    <w:uiPriority w:val="99"/>
    <w:semiHidden/>
    <w:rsid w:val="00287C08"/>
    <w:rPr>
      <w:color w:val="605E5C"/>
      <w:shd w:val="clear" w:color="auto" w:fill="E1DFDD"/>
    </w:rPr>
  </w:style>
  <w:style w:type="paragraph" w:customStyle="1" w:styleId="Body">
    <w:name w:val="Body"/>
    <w:uiPriority w:val="99"/>
    <w:rsid w:val="0027767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rPr>
  </w:style>
  <w:style w:type="character" w:customStyle="1" w:styleId="Hyperlink0">
    <w:name w:val="Hyperlink.0"/>
    <w:uiPriority w:val="99"/>
    <w:rsid w:val="0027767D"/>
  </w:style>
  <w:style w:type="character" w:styleId="CommentReference">
    <w:name w:val="annotation reference"/>
    <w:basedOn w:val="DefaultParagraphFont"/>
    <w:uiPriority w:val="99"/>
    <w:semiHidden/>
    <w:rsid w:val="0027767D"/>
    <w:rPr>
      <w:rFonts w:cs="Times New Roman"/>
      <w:sz w:val="16"/>
    </w:rPr>
  </w:style>
  <w:style w:type="paragraph" w:styleId="CommentText">
    <w:name w:val="annotation text"/>
    <w:basedOn w:val="Normal"/>
    <w:link w:val="CommentTextChar"/>
    <w:uiPriority w:val="99"/>
    <w:semiHidden/>
    <w:rsid w:val="0027767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27767D"/>
    <w:rPr>
      <w:rFonts w:ascii="Times New Roman" w:eastAsia="Times New Roman" w:hAnsi="Times New Roman"/>
    </w:rPr>
  </w:style>
  <w:style w:type="paragraph" w:styleId="Revision">
    <w:name w:val="Revision"/>
    <w:hidden/>
    <w:uiPriority w:val="99"/>
    <w:semiHidden/>
    <w:rsid w:val="009055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127350">
      <w:marLeft w:val="0"/>
      <w:marRight w:val="0"/>
      <w:marTop w:val="0"/>
      <w:marBottom w:val="0"/>
      <w:divBdr>
        <w:top w:val="none" w:sz="0" w:space="0" w:color="auto"/>
        <w:left w:val="none" w:sz="0" w:space="0" w:color="auto"/>
        <w:bottom w:val="none" w:sz="0" w:space="0" w:color="auto"/>
        <w:right w:val="none" w:sz="0" w:space="0" w:color="auto"/>
      </w:divBdr>
    </w:div>
    <w:div w:id="1006127351">
      <w:marLeft w:val="0"/>
      <w:marRight w:val="0"/>
      <w:marTop w:val="0"/>
      <w:marBottom w:val="0"/>
      <w:divBdr>
        <w:top w:val="none" w:sz="0" w:space="0" w:color="auto"/>
        <w:left w:val="none" w:sz="0" w:space="0" w:color="auto"/>
        <w:bottom w:val="none" w:sz="0" w:space="0" w:color="auto"/>
        <w:right w:val="none" w:sz="0" w:space="0" w:color="auto"/>
      </w:divBdr>
    </w:div>
    <w:div w:id="123073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ura@sanbenitolandtrust.org" TargetMode="External"/><Relationship Id="rId13" Type="http://schemas.openxmlformats.org/officeDocument/2006/relationships/hyperlink" Target="https://www.pinnacleorganic.com/FarmersMarkets.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pinnacleorganic.com/SaturdayFarmstand.html" TargetMode="External"/><Relationship Id="rId17" Type="http://schemas.openxmlformats.org/officeDocument/2006/relationships/hyperlink" Target="https://www.sanbenitolandtrust.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anbenitolandtrust.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caclimateinvestments.ca.gov/" TargetMode="External"/><Relationship Id="rId14" Type="http://schemas.openxmlformats.org/officeDocument/2006/relationships/hyperlink" Target="https://www.pinnacleorganic.com/RetailStores.html"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ver\Box\SBALT\Admin\SBALT%20Letterhead%202022_csw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SBALT Letterhead 2022_csw_v2</Template>
  <TotalTime>0</TotalTime>
  <Pages>2</Pages>
  <Words>649</Words>
  <Characters>3701</Characters>
  <Application>Microsoft Office Word</Application>
  <DocSecurity>0</DocSecurity>
  <Lines>30</Lines>
  <Paragraphs>8</Paragraphs>
  <ScaleCrop>false</ScaleCrop>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Summa-Wolfe</dc:creator>
  <cp:keywords/>
  <dc:description/>
  <cp:lastModifiedBy>Laura Kirschmann</cp:lastModifiedBy>
  <cp:revision>2</cp:revision>
  <cp:lastPrinted>2019-11-13T02:56:00Z</cp:lastPrinted>
  <dcterms:created xsi:type="dcterms:W3CDTF">2023-08-11T20:45:00Z</dcterms:created>
  <dcterms:modified xsi:type="dcterms:W3CDTF">2023-08-11T20:45:00Z</dcterms:modified>
</cp:coreProperties>
</file>